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7191375</wp:posOffset>
                </wp:positionH>
                <wp:positionV relativeFrom="page">
                  <wp:posOffset>3132725</wp:posOffset>
                </wp:positionV>
                <wp:extent cx="484678" cy="441913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727750" y="1842375"/>
                          <a:ext cx="1063500" cy="980100"/>
                        </a:xfrm>
                        <a:prstGeom prst="heart">
                          <a:avLst/>
                        </a:prstGeom>
                        <a:solidFill>
                          <a:srgbClr val="FF00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7191375</wp:posOffset>
                </wp:positionH>
                <wp:positionV relativeFrom="page">
                  <wp:posOffset>3132725</wp:posOffset>
                </wp:positionV>
                <wp:extent cx="484678" cy="441913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4678" cy="4419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/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2057400</wp:posOffset>
                </wp:positionH>
                <wp:positionV relativeFrom="page">
                  <wp:posOffset>1251538</wp:posOffset>
                </wp:positionV>
                <wp:extent cx="484678" cy="441913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727750" y="1842375"/>
                          <a:ext cx="1063500" cy="980100"/>
                        </a:xfrm>
                        <a:prstGeom prst="heart">
                          <a:avLst/>
                        </a:prstGeom>
                        <a:solidFill>
                          <a:srgbClr val="FF00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2057400</wp:posOffset>
                </wp:positionH>
                <wp:positionV relativeFrom="page">
                  <wp:posOffset>1251538</wp:posOffset>
                </wp:positionV>
                <wp:extent cx="484678" cy="441913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4678" cy="4419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141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80"/>
        <w:gridCol w:w="2115"/>
        <w:gridCol w:w="3030"/>
        <w:gridCol w:w="2085"/>
        <w:gridCol w:w="2535"/>
        <w:gridCol w:w="1770"/>
        <w:tblGridChange w:id="0">
          <w:tblGrid>
            <w:gridCol w:w="2580"/>
            <w:gridCol w:w="2115"/>
            <w:gridCol w:w="3030"/>
            <w:gridCol w:w="2085"/>
            <w:gridCol w:w="2535"/>
            <w:gridCol w:w="1770"/>
          </w:tblGrid>
        </w:tblGridChange>
      </w:tblGrid>
      <w:tr>
        <w:trPr>
          <w:cantSplit w:val="0"/>
          <w:trHeight w:val="301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Clara Esteban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John Esteban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 inconnu. Sacrément sexy ce mec, j’ai hâte de faire sa connaissance !</w:t>
            </w:r>
          </w:p>
        </w:tc>
      </w:tr>
      <w:tr>
        <w:trPr>
          <w:cantSplit w:val="0"/>
          <w:trHeight w:val="2462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 inconnu. Sacrément sexy ce mec, j’ai hâte de faire sa connaissance 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 inconnu. Sacrément sexy ce mec, j’ai hâte de faire sa connaissance 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 inconnu. Sacrément sexy ce mec, j’ai hâte de faire sa connaissance !</w:t>
            </w:r>
          </w:p>
        </w:tc>
      </w:tr>
      <w:tr>
        <w:trPr>
          <w:cantSplit w:val="0"/>
          <w:trHeight w:val="2554.892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Kate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Une inconnue. Sacrément sexy cette nana, j’ai hâte de faire sa connaissance 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Amara</w:t>
            </w:r>
          </w:p>
        </w:tc>
      </w:tr>
    </w:tbl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133.8582677165355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