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right"/>
        <w:rPr>
          <w:rFonts w:ascii="Courgette" w:cs="Courgette" w:eastAsia="Courgette" w:hAnsi="Courgette"/>
          <w:sz w:val="36"/>
          <w:szCs w:val="36"/>
        </w:rPr>
      </w:pPr>
      <w:r w:rsidDel="00000000" w:rsidR="00000000" w:rsidRPr="00000000">
        <w:rPr>
          <w:rFonts w:ascii="Courgette" w:cs="Courgette" w:eastAsia="Courgette" w:hAnsi="Courgette"/>
          <w:color w:val="000000"/>
          <w:sz w:val="36"/>
          <w:szCs w:val="36"/>
          <w:rtl w:val="0"/>
        </w:rPr>
        <w:t xml:space="preserve">Le 25 février 1314</w:t>
      </w:r>
      <w:r w:rsidDel="00000000" w:rsidR="00000000" w:rsidRPr="00000000">
        <w:rPr>
          <w:rtl w:val="0"/>
        </w:rPr>
      </w:r>
    </w:p>
    <w:p w:rsidR="00000000" w:rsidDel="00000000" w:rsidP="00000000" w:rsidRDefault="00000000" w:rsidRPr="00000000" w14:paraId="00000002">
      <w:pPr>
        <w:spacing w:after="0" w:line="240" w:lineRule="auto"/>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03">
      <w:pPr>
        <w:spacing w:after="0" w:line="240" w:lineRule="auto"/>
        <w:jc w:val="both"/>
        <w:rPr>
          <w:rFonts w:ascii="Courgette" w:cs="Courgette" w:eastAsia="Courgette" w:hAnsi="Courgette"/>
          <w:sz w:val="36"/>
          <w:szCs w:val="36"/>
        </w:rPr>
      </w:pPr>
      <w:r w:rsidDel="00000000" w:rsidR="00000000" w:rsidRPr="00000000">
        <w:rPr>
          <w:rFonts w:ascii="Courgette" w:cs="Courgette" w:eastAsia="Courgette" w:hAnsi="Courgette"/>
          <w:color w:val="000000"/>
          <w:sz w:val="36"/>
          <w:szCs w:val="36"/>
          <w:rtl w:val="0"/>
        </w:rPr>
        <w:t xml:space="preserve">Cher souverain,</w:t>
      </w:r>
      <w:r w:rsidDel="00000000" w:rsidR="00000000" w:rsidRPr="00000000">
        <w:rPr>
          <w:rtl w:val="0"/>
        </w:rPr>
      </w:r>
    </w:p>
    <w:p w:rsidR="00000000" w:rsidDel="00000000" w:rsidP="00000000" w:rsidRDefault="00000000" w:rsidRPr="00000000" w14:paraId="00000004">
      <w:pPr>
        <w:spacing w:after="0" w:line="240" w:lineRule="auto"/>
        <w:jc w:val="both"/>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05">
      <w:pPr>
        <w:spacing w:after="0" w:line="240" w:lineRule="auto"/>
        <w:jc w:val="both"/>
        <w:rPr>
          <w:rFonts w:ascii="Courgette" w:cs="Courgette" w:eastAsia="Courgette" w:hAnsi="Courgette"/>
          <w:sz w:val="36"/>
          <w:szCs w:val="36"/>
        </w:rPr>
      </w:pPr>
      <w:r w:rsidDel="00000000" w:rsidR="00000000" w:rsidRPr="00000000">
        <w:rPr>
          <w:rFonts w:ascii="Courgette" w:cs="Courgette" w:eastAsia="Courgette" w:hAnsi="Courgette"/>
          <w:color w:val="000000"/>
          <w:sz w:val="36"/>
          <w:szCs w:val="36"/>
          <w:rtl w:val="0"/>
        </w:rPr>
        <w:t xml:space="preserve">Félicitation pour ce bel événement ! Alhana… Magnifique prénom, nous souhaitons bien du bonheur à cette petite princesse et du repos à sa maman.</w:t>
      </w:r>
      <w:r w:rsidDel="00000000" w:rsidR="00000000" w:rsidRPr="00000000">
        <w:rPr>
          <w:rtl w:val="0"/>
        </w:rPr>
      </w:r>
    </w:p>
    <w:p w:rsidR="00000000" w:rsidDel="00000000" w:rsidP="00000000" w:rsidRDefault="00000000" w:rsidRPr="00000000" w14:paraId="00000006">
      <w:pPr>
        <w:spacing w:after="0" w:line="240" w:lineRule="auto"/>
        <w:jc w:val="both"/>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07">
      <w:pPr>
        <w:spacing w:after="0" w:line="240" w:lineRule="auto"/>
        <w:jc w:val="both"/>
        <w:rPr>
          <w:rFonts w:ascii="Courgette" w:cs="Courgette" w:eastAsia="Courgette" w:hAnsi="Courgette"/>
          <w:sz w:val="36"/>
          <w:szCs w:val="36"/>
        </w:rPr>
      </w:pPr>
      <w:r w:rsidDel="00000000" w:rsidR="00000000" w:rsidRPr="00000000">
        <w:rPr>
          <w:rFonts w:ascii="Courgette" w:cs="Courgette" w:eastAsia="Courgette" w:hAnsi="Courgette"/>
          <w:color w:val="000000"/>
          <w:sz w:val="36"/>
          <w:szCs w:val="36"/>
          <w:rtl w:val="0"/>
        </w:rPr>
        <w:t xml:space="preserve">Pour revenir à nos affaires moins réjouissantes mais toutes aussi importantes… Nous avons progressé, nous sommes maintenant convaincus que ce « Perce Monde » se trouve à Midvernia, il semblerait que le Cercle l’ait conçu dans l’optique où leur plan serait couvert de succès. L’a-t-il été? Les créatures sont-elles détruites ou simplement isolées? Les survivantes auront-elles réellement perdu en force, en puissance, en vitesse, comme l'espérait la dernière maîtresse blanche? </w:t>
      </w:r>
      <w:r w:rsidDel="00000000" w:rsidR="00000000" w:rsidRPr="00000000">
        <w:rPr>
          <w:rtl w:val="0"/>
        </w:rPr>
      </w:r>
    </w:p>
    <w:p w:rsidR="00000000" w:rsidDel="00000000" w:rsidP="00000000" w:rsidRDefault="00000000" w:rsidRPr="00000000" w14:paraId="00000008">
      <w:pPr>
        <w:spacing w:after="0" w:line="240" w:lineRule="auto"/>
        <w:jc w:val="both"/>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09">
      <w:pPr>
        <w:spacing w:after="0" w:line="240" w:lineRule="auto"/>
        <w:jc w:val="both"/>
        <w:rPr>
          <w:rFonts w:ascii="Courgette" w:cs="Courgette" w:eastAsia="Courgette" w:hAnsi="Courgette"/>
          <w:sz w:val="36"/>
          <w:szCs w:val="36"/>
        </w:rPr>
      </w:pPr>
      <w:r w:rsidDel="00000000" w:rsidR="00000000" w:rsidRPr="00000000">
        <w:rPr>
          <w:rFonts w:ascii="Courgette" w:cs="Courgette" w:eastAsia="Courgette" w:hAnsi="Courgette"/>
          <w:color w:val="000000"/>
          <w:sz w:val="36"/>
          <w:szCs w:val="36"/>
          <w:rtl w:val="0"/>
        </w:rPr>
        <w:t xml:space="preserve">Personnellement je tends à penser que l’opération du Cercle a été un succès, après tout ils avaient prédit ce résultat, De notre point de vue, tout s'est déroulé selon leur plan. Si mon ancêtre, Evantelin, n’avait modifié certains des portails présents sur terre, nous aurions aussi été coupé de vous, comme nous l’avons été des autres mondes. </w:t>
      </w:r>
      <w:r w:rsidDel="00000000" w:rsidR="00000000" w:rsidRPr="00000000">
        <w:rPr>
          <w:rtl w:val="0"/>
        </w:rPr>
      </w:r>
    </w:p>
    <w:p w:rsidR="00000000" w:rsidDel="00000000" w:rsidP="00000000" w:rsidRDefault="00000000" w:rsidRPr="00000000" w14:paraId="0000000A">
      <w:pPr>
        <w:spacing w:after="0" w:line="240" w:lineRule="auto"/>
        <w:jc w:val="both"/>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0B">
      <w:pPr>
        <w:spacing w:after="0" w:line="240" w:lineRule="auto"/>
        <w:jc w:val="both"/>
        <w:rPr>
          <w:rFonts w:ascii="Courgette" w:cs="Courgette" w:eastAsia="Courgette" w:hAnsi="Courgette"/>
          <w:sz w:val="36"/>
          <w:szCs w:val="36"/>
        </w:rPr>
      </w:pPr>
      <w:bookmarkStart w:colFirst="0" w:colLast="0" w:name="_gjdgxs" w:id="0"/>
      <w:bookmarkEnd w:id="0"/>
      <w:r w:rsidDel="00000000" w:rsidR="00000000" w:rsidRPr="00000000">
        <w:rPr>
          <w:rFonts w:ascii="Courgette" w:cs="Courgette" w:eastAsia="Courgette" w:hAnsi="Courgette"/>
          <w:color w:val="000000"/>
          <w:sz w:val="36"/>
          <w:szCs w:val="36"/>
          <w:rtl w:val="0"/>
        </w:rPr>
        <w:t xml:space="preserve">Mais oserai-je pour autant prendre le risque d’utiliser le Perce Monde? Et si elles ont survécu, si elles sont là, tapies derrière les anciens passages, prêtent à attaquer de nouveau, aussi fortes qu’avant, attendant que nous leur ouvrions la porte… Qu’avons-nous de plus à leur opposer qu’il y a deux milles ans? Tous nos espoirs reposent sur leur affaiblissement, ou leur disparition... </w:t>
      </w:r>
      <w:r w:rsidDel="00000000" w:rsidR="00000000" w:rsidRPr="00000000">
        <w:rPr>
          <w:rtl w:val="0"/>
        </w:rPr>
      </w:r>
    </w:p>
    <w:p w:rsidR="00000000" w:rsidDel="00000000" w:rsidP="00000000" w:rsidRDefault="00000000" w:rsidRPr="00000000" w14:paraId="0000000C">
      <w:pPr>
        <w:spacing w:after="0" w:line="240" w:lineRule="auto"/>
        <w:jc w:val="both"/>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0D">
      <w:pPr>
        <w:spacing w:after="0" w:line="240" w:lineRule="auto"/>
        <w:jc w:val="both"/>
        <w:rPr>
          <w:rFonts w:ascii="Courgette" w:cs="Courgette" w:eastAsia="Courgette" w:hAnsi="Courgette"/>
          <w:sz w:val="36"/>
          <w:szCs w:val="36"/>
        </w:rPr>
      </w:pPr>
      <w:r w:rsidDel="00000000" w:rsidR="00000000" w:rsidRPr="00000000">
        <w:rPr>
          <w:rFonts w:ascii="Courgette" w:cs="Courgette" w:eastAsia="Courgette" w:hAnsi="Courgette"/>
          <w:color w:val="000000"/>
          <w:sz w:val="36"/>
          <w:szCs w:val="36"/>
          <w:rtl w:val="0"/>
        </w:rPr>
        <w:t xml:space="preserve">J’ai relu et relu le dernier rapport du Cercle, je ne sais quoi vous dire… </w:t>
      </w:r>
      <w:r w:rsidDel="00000000" w:rsidR="00000000" w:rsidRPr="00000000">
        <w:rPr>
          <w:rtl w:val="0"/>
        </w:rPr>
      </w:r>
    </w:p>
    <w:p w:rsidR="00000000" w:rsidDel="00000000" w:rsidP="00000000" w:rsidRDefault="00000000" w:rsidRPr="00000000" w14:paraId="0000000E">
      <w:pPr>
        <w:spacing w:after="0" w:line="240" w:lineRule="auto"/>
        <w:jc w:val="both"/>
        <w:rPr>
          <w:rFonts w:ascii="Courgette" w:cs="Courgette" w:eastAsia="Courgette" w:hAnsi="Courgette"/>
          <w:sz w:val="36"/>
          <w:szCs w:val="36"/>
        </w:rPr>
      </w:pPr>
      <w:r w:rsidDel="00000000" w:rsidR="00000000" w:rsidRPr="00000000">
        <w:rPr>
          <w:rFonts w:ascii="Courgette" w:cs="Courgette" w:eastAsia="Courgette" w:hAnsi="Courgette"/>
          <w:color w:val="000000"/>
          <w:sz w:val="36"/>
          <w:szCs w:val="36"/>
          <w:rtl w:val="0"/>
        </w:rPr>
        <w:t xml:space="preserve">Mais après tout l’objet n’est pas encore entre nos mains. Attendons d’être sûrs de son existence. </w:t>
      </w:r>
      <w:r w:rsidDel="00000000" w:rsidR="00000000" w:rsidRPr="00000000">
        <w:rPr>
          <w:rtl w:val="0"/>
        </w:rPr>
      </w:r>
    </w:p>
    <w:p w:rsidR="00000000" w:rsidDel="00000000" w:rsidP="00000000" w:rsidRDefault="00000000" w:rsidRPr="00000000" w14:paraId="0000000F">
      <w:pPr>
        <w:spacing w:after="0" w:line="240" w:lineRule="auto"/>
        <w:jc w:val="both"/>
        <w:rPr>
          <w:rFonts w:ascii="Courgette" w:cs="Courgette" w:eastAsia="Courgette" w:hAnsi="Courgette"/>
          <w:sz w:val="36"/>
          <w:szCs w:val="36"/>
        </w:rPr>
      </w:pPr>
      <w:r w:rsidDel="00000000" w:rsidR="00000000" w:rsidRPr="00000000">
        <w:rPr>
          <w:rFonts w:ascii="Courgette" w:cs="Courgette" w:eastAsia="Courgette" w:hAnsi="Courgette"/>
          <w:color w:val="000000"/>
          <w:sz w:val="36"/>
          <w:szCs w:val="36"/>
          <w:rtl w:val="0"/>
        </w:rPr>
        <w:t xml:space="preserve">Profitez bien de votre famille, ce sont des moments précieux, </w:t>
      </w:r>
      <w:r w:rsidDel="00000000" w:rsidR="00000000" w:rsidRPr="00000000">
        <w:rPr>
          <w:rtl w:val="0"/>
        </w:rPr>
      </w:r>
    </w:p>
    <w:p w:rsidR="00000000" w:rsidDel="00000000" w:rsidP="00000000" w:rsidRDefault="00000000" w:rsidRPr="00000000" w14:paraId="00000010">
      <w:pPr>
        <w:spacing w:after="0" w:line="240" w:lineRule="auto"/>
        <w:jc w:val="right"/>
        <w:rPr>
          <w:rFonts w:ascii="Courgette" w:cs="Courgette" w:eastAsia="Courgette" w:hAnsi="Courgette"/>
          <w:color w:val="000000"/>
          <w:sz w:val="36"/>
          <w:szCs w:val="36"/>
        </w:rPr>
      </w:pPr>
      <w:r w:rsidDel="00000000" w:rsidR="00000000" w:rsidRPr="00000000">
        <w:rPr>
          <w:rtl w:val="0"/>
        </w:rPr>
      </w:r>
    </w:p>
    <w:p w:rsidR="00000000" w:rsidDel="00000000" w:rsidP="00000000" w:rsidRDefault="00000000" w:rsidRPr="00000000" w14:paraId="00000011">
      <w:pPr>
        <w:spacing w:after="0" w:line="240" w:lineRule="auto"/>
        <w:jc w:val="right"/>
        <w:rPr>
          <w:rFonts w:ascii="Courgette" w:cs="Courgette" w:eastAsia="Courgette" w:hAnsi="Courgette"/>
          <w:sz w:val="36"/>
          <w:szCs w:val="36"/>
        </w:rPr>
      </w:pPr>
      <w:r w:rsidDel="00000000" w:rsidR="00000000" w:rsidRPr="00000000">
        <w:rPr>
          <w:rFonts w:ascii="Courgette" w:cs="Courgette" w:eastAsia="Courgette" w:hAnsi="Courgette"/>
          <w:color w:val="000000"/>
          <w:sz w:val="36"/>
          <w:szCs w:val="36"/>
          <w:rtl w:val="0"/>
        </w:rPr>
        <w:t xml:space="preserve">Votre dévoué, </w:t>
      </w:r>
      <w:r w:rsidDel="00000000" w:rsidR="00000000" w:rsidRPr="00000000">
        <w:rPr>
          <w:rtl w:val="0"/>
        </w:rPr>
      </w:r>
    </w:p>
    <w:p w:rsidR="00000000" w:rsidDel="00000000" w:rsidP="00000000" w:rsidRDefault="00000000" w:rsidRPr="00000000" w14:paraId="00000012">
      <w:pPr>
        <w:spacing w:after="0" w:line="240" w:lineRule="auto"/>
        <w:jc w:val="right"/>
        <w:rPr>
          <w:rFonts w:ascii="Courgette" w:cs="Courgette" w:eastAsia="Courgette" w:hAnsi="Courgette"/>
          <w:sz w:val="36"/>
          <w:szCs w:val="36"/>
        </w:rPr>
      </w:pPr>
      <w:r w:rsidDel="00000000" w:rsidR="00000000" w:rsidRPr="00000000">
        <w:rPr>
          <w:rtl w:val="0"/>
        </w:rPr>
      </w:r>
    </w:p>
    <w:p w:rsidR="00000000" w:rsidDel="00000000" w:rsidP="00000000" w:rsidRDefault="00000000" w:rsidRPr="00000000" w14:paraId="00000013">
      <w:pPr>
        <w:spacing w:after="0" w:line="240" w:lineRule="auto"/>
        <w:jc w:val="right"/>
        <w:rPr>
          <w:rFonts w:ascii="Courgette" w:cs="Courgette" w:eastAsia="Courgette" w:hAnsi="Courgette"/>
          <w:sz w:val="28"/>
          <w:szCs w:val="28"/>
        </w:rPr>
      </w:pPr>
      <w:r w:rsidDel="00000000" w:rsidR="00000000" w:rsidRPr="00000000">
        <w:rPr>
          <w:rFonts w:ascii="Courgette" w:cs="Courgette" w:eastAsia="Courgette" w:hAnsi="Courgette"/>
          <w:color w:val="000000"/>
          <w:sz w:val="36"/>
          <w:szCs w:val="36"/>
          <w:rtl w:val="0"/>
        </w:rPr>
        <w:t xml:space="preserve">Allibert Sandpullman</w:t>
      </w:r>
      <w:r w:rsidDel="00000000" w:rsidR="00000000" w:rsidRPr="00000000">
        <w:rPr>
          <w:rtl w:val="0"/>
        </w:rPr>
      </w:r>
    </w:p>
    <w:sectPr>
      <w:pgSz w:h="16838" w:w="11906" w:orient="portrait"/>
      <w:pgMar w:bottom="568" w:top="709"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gette">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ourgett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