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Pacifico" w:cs="Pacifico" w:eastAsia="Pacifico" w:hAnsi="Pacifico"/>
          <w:sz w:val="36"/>
          <w:szCs w:val="36"/>
        </w:rPr>
      </w:pPr>
      <w:r w:rsidDel="00000000" w:rsidR="00000000" w:rsidRPr="00000000">
        <w:rPr>
          <w:rFonts w:ascii="Pacifico" w:cs="Pacifico" w:eastAsia="Pacifico" w:hAnsi="Pacifico"/>
          <w:color w:val="000000"/>
          <w:sz w:val="36"/>
          <w:szCs w:val="36"/>
          <w:rtl w:val="0"/>
        </w:rPr>
        <w:t xml:space="preserve">Cher Hannibal,</w:t>
      </w:r>
      <w:r w:rsidDel="00000000" w:rsidR="00000000" w:rsidRPr="00000000">
        <w:rPr>
          <w:rtl w:val="0"/>
        </w:rPr>
      </w:r>
    </w:p>
    <w:p w:rsidR="00000000" w:rsidDel="00000000" w:rsidP="00000000" w:rsidRDefault="00000000" w:rsidRPr="00000000" w14:paraId="00000002">
      <w:pPr>
        <w:spacing w:after="0" w:line="240" w:lineRule="auto"/>
        <w:rPr>
          <w:rFonts w:ascii="Pacifico" w:cs="Pacifico" w:eastAsia="Pacifico" w:hAnsi="Pacifico"/>
          <w:sz w:val="36"/>
          <w:szCs w:val="36"/>
        </w:rPr>
      </w:pPr>
      <w:r w:rsidDel="00000000" w:rsidR="00000000" w:rsidRPr="00000000">
        <w:rPr>
          <w:rtl w:val="0"/>
        </w:rPr>
      </w:r>
    </w:p>
    <w:p w:rsidR="00000000" w:rsidDel="00000000" w:rsidP="00000000" w:rsidRDefault="00000000" w:rsidRPr="00000000" w14:paraId="00000003">
      <w:pPr>
        <w:spacing w:after="0" w:line="240" w:lineRule="auto"/>
        <w:rPr>
          <w:rFonts w:ascii="Pacifico" w:cs="Pacifico" w:eastAsia="Pacifico" w:hAnsi="Pacifico"/>
          <w:sz w:val="36"/>
          <w:szCs w:val="36"/>
        </w:rPr>
      </w:pPr>
      <w:r w:rsidDel="00000000" w:rsidR="00000000" w:rsidRPr="00000000">
        <w:rPr>
          <w:rFonts w:ascii="Pacifico" w:cs="Pacifico" w:eastAsia="Pacifico" w:hAnsi="Pacifico"/>
          <w:color w:val="000000"/>
          <w:sz w:val="36"/>
          <w:szCs w:val="36"/>
          <w:rtl w:val="0"/>
        </w:rPr>
        <w:t xml:space="preserve">Oui, c’est à toi même que ces mots sont adressés, toi, la seule personne à qui tu fais encore confiance, avec ta tendre épouse Sara, et ta Katie chérie. </w:t>
      </w:r>
      <w:r w:rsidDel="00000000" w:rsidR="00000000" w:rsidRPr="00000000">
        <w:rPr>
          <w:rtl w:val="0"/>
        </w:rPr>
      </w:r>
    </w:p>
    <w:p w:rsidR="00000000" w:rsidDel="00000000" w:rsidP="00000000" w:rsidRDefault="00000000" w:rsidRPr="00000000" w14:paraId="00000004">
      <w:pPr>
        <w:spacing w:after="0" w:line="240" w:lineRule="auto"/>
        <w:rPr>
          <w:rFonts w:ascii="Pacifico" w:cs="Pacifico" w:eastAsia="Pacifico" w:hAnsi="Pacifico"/>
          <w:sz w:val="36"/>
          <w:szCs w:val="36"/>
        </w:rPr>
      </w:pPr>
      <w:r w:rsidDel="00000000" w:rsidR="00000000" w:rsidRPr="00000000">
        <w:rPr>
          <w:rtl w:val="0"/>
        </w:rPr>
      </w:r>
    </w:p>
    <w:p w:rsidR="00000000" w:rsidDel="00000000" w:rsidP="00000000" w:rsidRDefault="00000000" w:rsidRPr="00000000" w14:paraId="00000005">
      <w:pPr>
        <w:spacing w:after="0" w:line="240" w:lineRule="auto"/>
        <w:rPr>
          <w:rFonts w:ascii="Pacifico" w:cs="Pacifico" w:eastAsia="Pacifico" w:hAnsi="Pacifico"/>
          <w:sz w:val="36"/>
          <w:szCs w:val="36"/>
        </w:rPr>
      </w:pPr>
      <w:bookmarkStart w:colFirst="0" w:colLast="0" w:name="_gjdgxs" w:id="0"/>
      <w:bookmarkEnd w:id="0"/>
      <w:r w:rsidDel="00000000" w:rsidR="00000000" w:rsidRPr="00000000">
        <w:rPr>
          <w:rFonts w:ascii="Pacifico" w:cs="Pacifico" w:eastAsia="Pacifico" w:hAnsi="Pacifico"/>
          <w:color w:val="000000"/>
          <w:sz w:val="36"/>
          <w:szCs w:val="36"/>
          <w:rtl w:val="0"/>
        </w:rPr>
        <w:t xml:space="preserve">Comment être sûr que c’est bien moi, enfin toi qui écris cette lettre? Sara croit que tu as choisi le prénom de ta fille en hommage à sa grand-mère, mais c’est en fait à une éminente mage, ancienne Maîtresse Blanche du Cercle, que tu pensais. Une femme aux grands pouvoirs, contrairement à ta fille, qui semble n’en avoir aucun… </w:t>
      </w:r>
      <w:r w:rsidDel="00000000" w:rsidR="00000000" w:rsidRPr="00000000">
        <w:rPr>
          <w:rtl w:val="0"/>
        </w:rPr>
      </w:r>
    </w:p>
    <w:p w:rsidR="00000000" w:rsidDel="00000000" w:rsidP="00000000" w:rsidRDefault="00000000" w:rsidRPr="00000000" w14:paraId="00000006">
      <w:pPr>
        <w:spacing w:after="0" w:line="240" w:lineRule="auto"/>
        <w:rPr>
          <w:rFonts w:ascii="Pacifico" w:cs="Pacifico" w:eastAsia="Pacifico" w:hAnsi="Pacifico"/>
          <w:sz w:val="36"/>
          <w:szCs w:val="36"/>
        </w:rPr>
      </w:pPr>
      <w:r w:rsidDel="00000000" w:rsidR="00000000" w:rsidRPr="00000000">
        <w:rPr>
          <w:rtl w:val="0"/>
        </w:rPr>
      </w:r>
    </w:p>
    <w:p w:rsidR="00000000" w:rsidDel="00000000" w:rsidP="00000000" w:rsidRDefault="00000000" w:rsidRPr="00000000" w14:paraId="00000007">
      <w:pPr>
        <w:spacing w:after="0" w:line="240" w:lineRule="auto"/>
        <w:rPr>
          <w:rFonts w:ascii="Pacifico" w:cs="Pacifico" w:eastAsia="Pacifico" w:hAnsi="Pacifico"/>
          <w:sz w:val="36"/>
          <w:szCs w:val="36"/>
        </w:rPr>
      </w:pPr>
      <w:r w:rsidDel="00000000" w:rsidR="00000000" w:rsidRPr="00000000">
        <w:rPr>
          <w:rFonts w:ascii="Pacifico" w:cs="Pacifico" w:eastAsia="Pacifico" w:hAnsi="Pacifico"/>
          <w:color w:val="000000"/>
          <w:sz w:val="36"/>
          <w:szCs w:val="36"/>
          <w:rtl w:val="0"/>
        </w:rPr>
        <w:t xml:space="preserve">C’est ce que tu es venu chercher ici, une source de magie pour déclencher les pouvoirs de Katie, pour lui transmettre ce don qui est le tien, qui devrait être le sien. Du haut de ses 4 ans elle devrait déjà montrer quelques aptitudes… Mais rien. </w:t>
      </w:r>
      <w:r w:rsidDel="00000000" w:rsidR="00000000" w:rsidRPr="00000000">
        <w:rPr>
          <w:rtl w:val="0"/>
        </w:rPr>
      </w:r>
    </w:p>
    <w:p w:rsidR="00000000" w:rsidDel="00000000" w:rsidP="00000000" w:rsidRDefault="00000000" w:rsidRPr="00000000" w14:paraId="00000008">
      <w:pPr>
        <w:spacing w:after="0" w:line="240" w:lineRule="auto"/>
        <w:rPr>
          <w:rFonts w:ascii="Pacifico" w:cs="Pacifico" w:eastAsia="Pacifico" w:hAnsi="Pacifico"/>
          <w:sz w:val="36"/>
          <w:szCs w:val="36"/>
        </w:rPr>
      </w:pPr>
      <w:r w:rsidDel="00000000" w:rsidR="00000000" w:rsidRPr="00000000">
        <w:rPr>
          <w:rtl w:val="0"/>
        </w:rPr>
      </w:r>
    </w:p>
    <w:p w:rsidR="00000000" w:rsidDel="00000000" w:rsidP="00000000" w:rsidRDefault="00000000" w:rsidRPr="00000000" w14:paraId="00000009">
      <w:pPr>
        <w:spacing w:after="0" w:line="240" w:lineRule="auto"/>
        <w:rPr>
          <w:rFonts w:ascii="Pacifico" w:cs="Pacifico" w:eastAsia="Pacifico" w:hAnsi="Pacifico"/>
          <w:sz w:val="36"/>
          <w:szCs w:val="36"/>
        </w:rPr>
      </w:pPr>
      <w:r w:rsidDel="00000000" w:rsidR="00000000" w:rsidRPr="00000000">
        <w:rPr>
          <w:rFonts w:ascii="Pacifico" w:cs="Pacifico" w:eastAsia="Pacifico" w:hAnsi="Pacifico"/>
          <w:color w:val="000000"/>
          <w:sz w:val="36"/>
          <w:szCs w:val="36"/>
          <w:rtl w:val="0"/>
        </w:rPr>
        <w:t xml:space="preserve">Hélas, ce que tu as trouvé ici est un tout autre secret, un secret dont tu as compris l’importance, la gravité, et que tu as accepté de préserver. Tu as effacé ta mémoire, afin de ne jamais trahir ce secret. </w:t>
      </w:r>
      <w:r w:rsidDel="00000000" w:rsidR="00000000" w:rsidRPr="00000000">
        <w:rPr>
          <w:rtl w:val="0"/>
        </w:rPr>
      </w:r>
    </w:p>
    <w:p w:rsidR="00000000" w:rsidDel="00000000" w:rsidP="00000000" w:rsidRDefault="00000000" w:rsidRPr="00000000" w14:paraId="0000000A">
      <w:pPr>
        <w:spacing w:after="0" w:line="240" w:lineRule="auto"/>
        <w:rPr>
          <w:rFonts w:ascii="Pacifico" w:cs="Pacifico" w:eastAsia="Pacifico" w:hAnsi="Pacifico"/>
          <w:sz w:val="36"/>
          <w:szCs w:val="36"/>
        </w:rPr>
      </w:pPr>
      <w:r w:rsidDel="00000000" w:rsidR="00000000" w:rsidRPr="00000000">
        <w:rPr>
          <w:rtl w:val="0"/>
        </w:rPr>
      </w:r>
    </w:p>
    <w:p w:rsidR="00000000" w:rsidDel="00000000" w:rsidP="00000000" w:rsidRDefault="00000000" w:rsidRPr="00000000" w14:paraId="0000000B">
      <w:pPr>
        <w:spacing w:after="0" w:line="240" w:lineRule="auto"/>
        <w:rPr>
          <w:rFonts w:ascii="Pacifico" w:cs="Pacifico" w:eastAsia="Pacifico" w:hAnsi="Pacifico"/>
          <w:sz w:val="36"/>
          <w:szCs w:val="36"/>
        </w:rPr>
      </w:pPr>
      <w:r w:rsidDel="00000000" w:rsidR="00000000" w:rsidRPr="00000000">
        <w:rPr>
          <w:rFonts w:ascii="Pacifico" w:cs="Pacifico" w:eastAsia="Pacifico" w:hAnsi="Pacifico"/>
          <w:color w:val="000000"/>
          <w:sz w:val="36"/>
          <w:szCs w:val="36"/>
          <w:rtl w:val="0"/>
        </w:rPr>
        <w:t xml:space="preserve">Kofa n’est pas ce que tu cherches, tu n’y trouveras pas de réponses, pas de solutions. La jeune fille devant toi ne peut pas t’aider, c’est une jeune fille courageuse, dont la tâche n’est pas facile, laisse là partir de son côté et toi du tiens.</w:t>
      </w:r>
      <w:r w:rsidDel="00000000" w:rsidR="00000000" w:rsidRPr="00000000">
        <w:rPr>
          <w:rtl w:val="0"/>
        </w:rPr>
      </w:r>
    </w:p>
    <w:p w:rsidR="00000000" w:rsidDel="00000000" w:rsidP="00000000" w:rsidRDefault="00000000" w:rsidRPr="00000000" w14:paraId="0000000C">
      <w:pPr>
        <w:spacing w:after="0" w:line="240" w:lineRule="auto"/>
        <w:rPr>
          <w:rFonts w:ascii="Pacifico" w:cs="Pacifico" w:eastAsia="Pacifico" w:hAnsi="Pacifico"/>
          <w:sz w:val="36"/>
          <w:szCs w:val="36"/>
        </w:rPr>
      </w:pPr>
      <w:r w:rsidDel="00000000" w:rsidR="00000000" w:rsidRPr="00000000">
        <w:rPr>
          <w:rtl w:val="0"/>
        </w:rPr>
      </w:r>
    </w:p>
    <w:p w:rsidR="00000000" w:rsidDel="00000000" w:rsidP="00000000" w:rsidRDefault="00000000" w:rsidRPr="00000000" w14:paraId="0000000D">
      <w:pPr>
        <w:spacing w:after="0" w:line="240" w:lineRule="auto"/>
        <w:rPr>
          <w:rFonts w:ascii="Pacifico" w:cs="Pacifico" w:eastAsia="Pacifico" w:hAnsi="Pacifico"/>
          <w:sz w:val="36"/>
          <w:szCs w:val="36"/>
        </w:rPr>
      </w:pPr>
      <w:r w:rsidDel="00000000" w:rsidR="00000000" w:rsidRPr="00000000">
        <w:rPr>
          <w:rFonts w:ascii="Pacifico" w:cs="Pacifico" w:eastAsia="Pacifico" w:hAnsi="Pacifico"/>
          <w:color w:val="000000"/>
          <w:sz w:val="36"/>
          <w:szCs w:val="36"/>
          <w:rtl w:val="0"/>
        </w:rPr>
        <w:t xml:space="preserve">Cette piste là n’aboutit pas, mais il y en a d’autres. Il y a cette idée… que tu as eu… qui te trotte en tête… Jusqu’où </w:t>
      </w:r>
      <w:r w:rsidDel="00000000" w:rsidR="00000000" w:rsidRPr="00000000">
        <w:rPr>
          <w:rFonts w:ascii="Pacifico" w:cs="Pacifico" w:eastAsia="Pacifico" w:hAnsi="Pacifico"/>
          <w:sz w:val="36"/>
          <w:szCs w:val="36"/>
          <w:rtl w:val="0"/>
        </w:rPr>
        <w:t xml:space="preserve">sommes-nous</w:t>
      </w:r>
      <w:r w:rsidDel="00000000" w:rsidR="00000000" w:rsidRPr="00000000">
        <w:rPr>
          <w:rFonts w:ascii="Pacifico" w:cs="Pacifico" w:eastAsia="Pacifico" w:hAnsi="Pacifico"/>
          <w:color w:val="000000"/>
          <w:sz w:val="36"/>
          <w:szCs w:val="36"/>
          <w:rtl w:val="0"/>
        </w:rPr>
        <w:t xml:space="preserve"> prêts à aller pour elle? Pour ce petit ange?</w:t>
      </w:r>
      <w:r w:rsidDel="00000000" w:rsidR="00000000" w:rsidRPr="00000000">
        <w:rPr>
          <w:rtl w:val="0"/>
        </w:rPr>
      </w:r>
    </w:p>
    <w:p w:rsidR="00000000" w:rsidDel="00000000" w:rsidP="00000000" w:rsidRDefault="00000000" w:rsidRPr="00000000" w14:paraId="0000000E">
      <w:pPr>
        <w:spacing w:after="0" w:line="240" w:lineRule="auto"/>
        <w:rPr>
          <w:rFonts w:ascii="Pacifico" w:cs="Pacifico" w:eastAsia="Pacifico" w:hAnsi="Pacifico"/>
          <w:sz w:val="36"/>
          <w:szCs w:val="36"/>
        </w:rPr>
      </w:pPr>
      <w:r w:rsidDel="00000000" w:rsidR="00000000" w:rsidRPr="00000000">
        <w:rPr>
          <w:rtl w:val="0"/>
        </w:rPr>
      </w:r>
    </w:p>
    <w:p w:rsidR="00000000" w:rsidDel="00000000" w:rsidP="00000000" w:rsidRDefault="00000000" w:rsidRPr="00000000" w14:paraId="0000000F">
      <w:pPr>
        <w:spacing w:after="0" w:line="240" w:lineRule="auto"/>
        <w:rPr>
          <w:rFonts w:ascii="Pacifico" w:cs="Pacifico" w:eastAsia="Pacifico" w:hAnsi="Pacifico"/>
          <w:sz w:val="36"/>
          <w:szCs w:val="36"/>
        </w:rPr>
      </w:pPr>
      <w:r w:rsidDel="00000000" w:rsidR="00000000" w:rsidRPr="00000000">
        <w:rPr>
          <w:rFonts w:ascii="Pacifico" w:cs="Pacifico" w:eastAsia="Pacifico" w:hAnsi="Pacifico"/>
          <w:color w:val="000000"/>
          <w:sz w:val="36"/>
          <w:szCs w:val="36"/>
          <w:rtl w:val="0"/>
        </w:rPr>
        <w:t xml:space="preserve">Je vais disparaître, redevenir le moi d’avant de pénétrer cette caverne, redevenir toi. C'est à toi d’écrire la suite.</w:t>
      </w:r>
      <w:r w:rsidDel="00000000" w:rsidR="00000000" w:rsidRPr="00000000">
        <w:rPr>
          <w:rtl w:val="0"/>
        </w:rPr>
      </w:r>
    </w:p>
    <w:p w:rsidR="00000000" w:rsidDel="00000000" w:rsidP="00000000" w:rsidRDefault="00000000" w:rsidRPr="00000000" w14:paraId="00000010">
      <w:pPr>
        <w:spacing w:after="240" w:line="240" w:lineRule="auto"/>
        <w:rPr>
          <w:rFonts w:ascii="Pacifico" w:cs="Pacifico" w:eastAsia="Pacifico" w:hAnsi="Pacifico"/>
          <w:sz w:val="36"/>
          <w:szCs w:val="36"/>
        </w:rPr>
      </w:pPr>
      <w:r w:rsidDel="00000000" w:rsidR="00000000" w:rsidRPr="00000000">
        <w:rPr>
          <w:rtl w:val="0"/>
        </w:rPr>
      </w:r>
    </w:p>
    <w:p w:rsidR="00000000" w:rsidDel="00000000" w:rsidP="00000000" w:rsidRDefault="00000000" w:rsidRPr="00000000" w14:paraId="00000011">
      <w:pPr>
        <w:spacing w:after="0" w:line="240" w:lineRule="auto"/>
        <w:jc w:val="right"/>
        <w:rPr>
          <w:rFonts w:ascii="Pacifico" w:cs="Pacifico" w:eastAsia="Pacifico" w:hAnsi="Pacifico"/>
          <w:sz w:val="32"/>
          <w:szCs w:val="32"/>
        </w:rPr>
      </w:pPr>
      <w:r w:rsidDel="00000000" w:rsidR="00000000" w:rsidRPr="00000000">
        <w:rPr>
          <w:rFonts w:ascii="Pacifico" w:cs="Pacifico" w:eastAsia="Pacifico" w:hAnsi="Pacifico"/>
          <w:color w:val="000000"/>
          <w:sz w:val="36"/>
          <w:szCs w:val="36"/>
          <w:rtl w:val="0"/>
        </w:rPr>
        <w:t xml:space="preserve">Hannibal. </w:t>
      </w:r>
      <w:r w:rsidDel="00000000" w:rsidR="00000000" w:rsidRPr="00000000">
        <w:rPr>
          <w:rtl w:val="0"/>
        </w:rPr>
      </w:r>
    </w:p>
    <w:sectPr>
      <w:pgSz w:h="16838" w:w="11906" w:orient="portrait"/>
      <w:pgMar w:bottom="1133.8582677165355" w:top="1133.8582677165355" w:left="1440.0000000000002" w:right="1440.000000000000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Pacifico">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