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1C058" w14:textId="77777777" w:rsidR="00974983" w:rsidRDefault="004F5C65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EDC9415" wp14:editId="1F29D89A">
                <wp:simplePos x="0" y="0"/>
                <wp:positionH relativeFrom="column">
                  <wp:posOffset>-652145</wp:posOffset>
                </wp:positionH>
                <wp:positionV relativeFrom="paragraph">
                  <wp:posOffset>4348480</wp:posOffset>
                </wp:positionV>
                <wp:extent cx="3514725" cy="933450"/>
                <wp:effectExtent l="0" t="0" r="28575" b="1905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72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F077D" w14:textId="75B818FE" w:rsidR="002A7134" w:rsidRPr="004F5C65" w:rsidRDefault="0029469B" w:rsidP="004F5C65">
                            <w:pPr>
                              <w:tabs>
                                <w:tab w:val="left" w:pos="709"/>
                              </w:tabs>
                              <w:suppressAutoHyphens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u w:val="single"/>
                              </w:rPr>
                              <w:t>ORION</w:t>
                            </w:r>
                            <w:bookmarkStart w:id="0" w:name="_GoBack"/>
                            <w:bookmarkEnd w:id="0"/>
                            <w:r w:rsidR="002A7134" w:rsidRPr="004F5C6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u w:val="single"/>
                              </w:rPr>
                              <w:t xml:space="preserve"> niveau 4 : </w:t>
                            </w:r>
                          </w:p>
                          <w:p w14:paraId="7AEF0B1E" w14:textId="77777777" w:rsidR="002A7134" w:rsidRPr="004F5C65" w:rsidRDefault="002A7134" w:rsidP="004F5C65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708"/>
                              </w:tabs>
                              <w:suppressAutoHyphens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4F5C65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  <w:t>Révélateur de mystifiés (tous) :</w:t>
                            </w:r>
                            <w:r w:rsidRPr="004F5C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2 PA, permet de savoir si untel est mystifié.</w:t>
                            </w:r>
                          </w:p>
                          <w:p w14:paraId="3F8A6D64" w14:textId="77777777" w:rsidR="002A7134" w:rsidRDefault="002A71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C941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51.35pt;margin-top:342.4pt;width:276.75pt;height:73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">
                <v:textbox>
                  <w:txbxContent>
                    <w:p w14:paraId="079F077D" w14:textId="75B818FE" w:rsidR="002A7134" w:rsidRPr="004F5C65" w:rsidRDefault="0029469B" w:rsidP="004F5C65">
                      <w:pPr>
                        <w:tabs>
                          <w:tab w:val="left" w:pos="709"/>
                        </w:tabs>
                        <w:suppressAutoHyphens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u w:val="single"/>
                        </w:rPr>
                        <w:t>ORION</w:t>
                      </w:r>
                      <w:bookmarkStart w:id="1" w:name="_GoBack"/>
                      <w:bookmarkEnd w:id="1"/>
                      <w:r w:rsidR="002A7134" w:rsidRPr="004F5C65">
                        <w:rPr>
                          <w:rFonts w:ascii="Times New Roman" w:hAnsi="Times New Roman" w:cs="Times New Roman"/>
                          <w:b/>
                          <w:sz w:val="24"/>
                          <w:u w:val="single"/>
                        </w:rPr>
                        <w:t xml:space="preserve"> niveau 4 : </w:t>
                      </w:r>
                    </w:p>
                    <w:p w14:paraId="7AEF0B1E" w14:textId="77777777" w:rsidR="002A7134" w:rsidRPr="004F5C65" w:rsidRDefault="002A7134" w:rsidP="004F5C65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tabs>
                          <w:tab w:val="left" w:pos="708"/>
                        </w:tabs>
                        <w:suppressAutoHyphens/>
                        <w:jc w:val="both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4F5C65"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  <w:t>Révélateur de mystifiés (tous) :</w:t>
                      </w:r>
                      <w:r w:rsidRPr="004F5C65">
                        <w:rPr>
                          <w:rFonts w:ascii="Times New Roman" w:hAnsi="Times New Roman" w:cs="Times New Roman"/>
                          <w:sz w:val="24"/>
                        </w:rPr>
                        <w:t xml:space="preserve"> 2 PA, permet de savoir si untel est mystifié.</w:t>
                      </w:r>
                    </w:p>
                    <w:p w14:paraId="3F8A6D64" w14:textId="77777777" w:rsidR="002A7134" w:rsidRDefault="002A7134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3673FDF" wp14:editId="4B0A2321">
                <wp:simplePos x="0" y="0"/>
                <wp:positionH relativeFrom="column">
                  <wp:posOffset>3219450</wp:posOffset>
                </wp:positionH>
                <wp:positionV relativeFrom="paragraph">
                  <wp:posOffset>2169795</wp:posOffset>
                </wp:positionV>
                <wp:extent cx="3286125" cy="2124075"/>
                <wp:effectExtent l="0" t="0" r="28575" b="28575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BA83AD" w14:textId="77777777" w:rsidR="004F5C65" w:rsidRPr="008A0BEF" w:rsidRDefault="004F5C65" w:rsidP="004F5C65">
                            <w:pPr>
                              <w:pStyle w:val="Paragraphedeliste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Actions spéciales mystifiés :</w:t>
                            </w:r>
                          </w:p>
                          <w:p w14:paraId="0E5A24E5" w14:textId="77777777" w:rsidR="004F5C65" w:rsidRPr="008A0BEF" w:rsidRDefault="004F5C65" w:rsidP="004F5C6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uppressAutoHyphens/>
                              <w:contextualSpacing w:val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Infecter :</w:t>
                            </w: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0 PA, désigner une pièce. Le prochain entrant dans celle-ci est mystifié. </w:t>
                            </w:r>
                          </w:p>
                          <w:p w14:paraId="33461CA4" w14:textId="77777777" w:rsidR="004F5C65" w:rsidRPr="008A0BEF" w:rsidRDefault="004F5C65" w:rsidP="004F5C6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uppressAutoHyphens/>
                              <w:contextualSpacing w:val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Sentir :</w:t>
                            </w: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 fois par mystification, permet de savoir si untel est mystifié.</w:t>
                            </w:r>
                          </w:p>
                          <w:p w14:paraId="23C58E71" w14:textId="77777777" w:rsidR="004F5C65" w:rsidRPr="008A0BEF" w:rsidRDefault="004F5C65" w:rsidP="004F5C6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uppressAutoHyphens/>
                              <w:contextualSpacing w:val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 xml:space="preserve">Arrêter le vaisseau : </w:t>
                            </w: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 PA, se réalise dans la salle des réacteurs, permet une attaque spatiale par les mystifiés.</w:t>
                            </w:r>
                          </w:p>
                          <w:p w14:paraId="6CF6527D" w14:textId="77777777" w:rsidR="004F5C65" w:rsidRDefault="004F5C65" w:rsidP="004F5C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73FDF" id="_x0000_s1027" type="#_x0000_t202" style="position:absolute;margin-left:253.5pt;margin-top:170.85pt;width:258.75pt;height:167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">
                <v:textbox>
                  <w:txbxContent>
                    <w:p w14:paraId="00BA83AD" w14:textId="77777777" w:rsidR="004F5C65" w:rsidRPr="008A0BEF" w:rsidRDefault="004F5C65" w:rsidP="004F5C65">
                      <w:pPr>
                        <w:pStyle w:val="Paragraphedeliste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</w:rPr>
                        <w:t>Actions spéciales mystifiés :</w:t>
                      </w:r>
                    </w:p>
                    <w:p w14:paraId="0E5A24E5" w14:textId="77777777" w:rsidR="004F5C65" w:rsidRPr="008A0BEF" w:rsidRDefault="004F5C65" w:rsidP="004F5C6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uppressAutoHyphens/>
                        <w:contextualSpacing w:val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Infecter :</w:t>
                      </w: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0 PA, désigner une pièce. Le prochain entrant dans celle-ci est mystifié. </w:t>
                      </w:r>
                    </w:p>
                    <w:p w14:paraId="33461CA4" w14:textId="77777777" w:rsidR="004F5C65" w:rsidRPr="008A0BEF" w:rsidRDefault="004F5C65" w:rsidP="004F5C6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uppressAutoHyphens/>
                        <w:contextualSpacing w:val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Sentir :</w:t>
                      </w: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1 fois par mystification, permet de savoir si untel est mystifié.</w:t>
                      </w:r>
                    </w:p>
                    <w:p w14:paraId="23C58E71" w14:textId="77777777" w:rsidR="004F5C65" w:rsidRPr="008A0BEF" w:rsidRDefault="004F5C65" w:rsidP="004F5C6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uppressAutoHyphens/>
                        <w:contextualSpacing w:val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 xml:space="preserve">Arrêter le vaisseau : </w:t>
                      </w: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 PA, se réalise dans la salle des réacteurs, permet une attaque spatiale par les mystifiés.</w:t>
                      </w:r>
                    </w:p>
                    <w:p w14:paraId="6CF6527D" w14:textId="77777777" w:rsidR="004F5C65" w:rsidRDefault="004F5C65" w:rsidP="004F5C65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EF29003" wp14:editId="1A8BB9EE">
                <wp:simplePos x="0" y="0"/>
                <wp:positionH relativeFrom="column">
                  <wp:posOffset>3057525</wp:posOffset>
                </wp:positionH>
                <wp:positionV relativeFrom="paragraph">
                  <wp:posOffset>4846320</wp:posOffset>
                </wp:positionV>
                <wp:extent cx="3286125" cy="2124075"/>
                <wp:effectExtent l="0" t="0" r="28575" b="28575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9ED19" w14:textId="77777777" w:rsidR="004F5C65" w:rsidRPr="008A0BEF" w:rsidRDefault="004F5C65" w:rsidP="004F5C65">
                            <w:pPr>
                              <w:pStyle w:val="Paragraphedeliste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Actions spéciales mystifiés :</w:t>
                            </w:r>
                          </w:p>
                          <w:p w14:paraId="7539AC4C" w14:textId="77777777" w:rsidR="004F5C65" w:rsidRPr="008A0BEF" w:rsidRDefault="004F5C65" w:rsidP="004F5C6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uppressAutoHyphens/>
                              <w:contextualSpacing w:val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Infecter :</w:t>
                            </w: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0 PA, désigner une pièce. Le prochain entrant dans celle-ci est mystifié. </w:t>
                            </w:r>
                          </w:p>
                          <w:p w14:paraId="4093E61B" w14:textId="77777777" w:rsidR="004F5C65" w:rsidRPr="008A0BEF" w:rsidRDefault="004F5C65" w:rsidP="004F5C6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uppressAutoHyphens/>
                              <w:contextualSpacing w:val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Sentir :</w:t>
                            </w: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 fois par mystification, permet de savoir si untel est mystifié.</w:t>
                            </w:r>
                          </w:p>
                          <w:p w14:paraId="04EF7573" w14:textId="77777777" w:rsidR="004F5C65" w:rsidRPr="008A0BEF" w:rsidRDefault="004F5C65" w:rsidP="004F5C6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uppressAutoHyphens/>
                              <w:contextualSpacing w:val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 xml:space="preserve">Arrêter le vaisseau : </w:t>
                            </w: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 PA, se réalise dans la salle des réacteurs, permet une attaque spatiale par les mystifiés.</w:t>
                            </w:r>
                          </w:p>
                          <w:p w14:paraId="717975DF" w14:textId="77777777" w:rsidR="004F5C65" w:rsidRDefault="004F5C65" w:rsidP="004F5C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29003" id="_x0000_s1028" type="#_x0000_t202" style="position:absolute;margin-left:240.75pt;margin-top:381.6pt;width:258.75pt;height:167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">
                <v:textbox>
                  <w:txbxContent>
                    <w:p w14:paraId="3CE9ED19" w14:textId="77777777" w:rsidR="004F5C65" w:rsidRPr="008A0BEF" w:rsidRDefault="004F5C65" w:rsidP="004F5C65">
                      <w:pPr>
                        <w:pStyle w:val="Paragraphedeliste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</w:rPr>
                        <w:t>Actions spéciales mystifiés :</w:t>
                      </w:r>
                    </w:p>
                    <w:p w14:paraId="7539AC4C" w14:textId="77777777" w:rsidR="004F5C65" w:rsidRPr="008A0BEF" w:rsidRDefault="004F5C65" w:rsidP="004F5C6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uppressAutoHyphens/>
                        <w:contextualSpacing w:val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Infecter :</w:t>
                      </w: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0 PA, désigner une pièce. Le prochain entrant dans celle-ci est mystifié. </w:t>
                      </w:r>
                    </w:p>
                    <w:p w14:paraId="4093E61B" w14:textId="77777777" w:rsidR="004F5C65" w:rsidRPr="008A0BEF" w:rsidRDefault="004F5C65" w:rsidP="004F5C6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uppressAutoHyphens/>
                        <w:contextualSpacing w:val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Sentir :</w:t>
                      </w: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1 fois par mystification, permet de savoir si untel est mystifié.</w:t>
                      </w:r>
                    </w:p>
                    <w:p w14:paraId="04EF7573" w14:textId="77777777" w:rsidR="004F5C65" w:rsidRPr="008A0BEF" w:rsidRDefault="004F5C65" w:rsidP="004F5C6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uppressAutoHyphens/>
                        <w:contextualSpacing w:val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 xml:space="preserve">Arrêter le vaisseau : </w:t>
                      </w: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 PA, se réalise dans la salle des réacteurs, permet une attaque spatiale par les mystifiés.</w:t>
                      </w:r>
                    </w:p>
                    <w:p w14:paraId="717975DF" w14:textId="77777777" w:rsidR="004F5C65" w:rsidRDefault="004F5C65" w:rsidP="004F5C65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D689615" wp14:editId="30528D6E">
                <wp:simplePos x="0" y="0"/>
                <wp:positionH relativeFrom="column">
                  <wp:posOffset>3057525</wp:posOffset>
                </wp:positionH>
                <wp:positionV relativeFrom="paragraph">
                  <wp:posOffset>7360920</wp:posOffset>
                </wp:positionV>
                <wp:extent cx="3286125" cy="2124075"/>
                <wp:effectExtent l="0" t="0" r="28575" b="28575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DB2C8" w14:textId="77777777" w:rsidR="004F5C65" w:rsidRPr="008A0BEF" w:rsidRDefault="004F5C65" w:rsidP="004F5C65">
                            <w:pPr>
                              <w:pStyle w:val="Paragraphedeliste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Actions spéciales mystifiés :</w:t>
                            </w:r>
                          </w:p>
                          <w:p w14:paraId="763093F2" w14:textId="77777777" w:rsidR="004F5C65" w:rsidRPr="008A0BEF" w:rsidRDefault="004F5C65" w:rsidP="004F5C6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uppressAutoHyphens/>
                              <w:contextualSpacing w:val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Infecter :</w:t>
                            </w: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0 PA, désigner une pièce. Le prochain entrant dans celle-ci est mystifié. </w:t>
                            </w:r>
                          </w:p>
                          <w:p w14:paraId="40A89D54" w14:textId="77777777" w:rsidR="004F5C65" w:rsidRPr="008A0BEF" w:rsidRDefault="004F5C65" w:rsidP="004F5C6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uppressAutoHyphens/>
                              <w:contextualSpacing w:val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Sentir :</w:t>
                            </w: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 fois par mystification, permet de savoir si untel est mystifié.</w:t>
                            </w:r>
                          </w:p>
                          <w:p w14:paraId="1FA88772" w14:textId="77777777" w:rsidR="004F5C65" w:rsidRPr="008A0BEF" w:rsidRDefault="004F5C65" w:rsidP="004F5C6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uppressAutoHyphens/>
                              <w:contextualSpacing w:val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 xml:space="preserve">Arrêter le vaisseau : </w:t>
                            </w: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 PA, se réalise dans la salle des réacteurs, permet une attaque spatiale par les mystifiés.</w:t>
                            </w:r>
                          </w:p>
                          <w:p w14:paraId="1F60D16B" w14:textId="77777777" w:rsidR="004F5C65" w:rsidRDefault="004F5C65" w:rsidP="004F5C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89615" id="_x0000_s1029" type="#_x0000_t202" style="position:absolute;margin-left:240.75pt;margin-top:579.6pt;width:258.75pt;height:167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">
                <v:textbox>
                  <w:txbxContent>
                    <w:p w14:paraId="6A2DB2C8" w14:textId="77777777" w:rsidR="004F5C65" w:rsidRPr="008A0BEF" w:rsidRDefault="004F5C65" w:rsidP="004F5C65">
                      <w:pPr>
                        <w:pStyle w:val="Paragraphedeliste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</w:rPr>
                        <w:t>Actions spéciales mystifiés :</w:t>
                      </w:r>
                    </w:p>
                    <w:p w14:paraId="763093F2" w14:textId="77777777" w:rsidR="004F5C65" w:rsidRPr="008A0BEF" w:rsidRDefault="004F5C65" w:rsidP="004F5C6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uppressAutoHyphens/>
                        <w:contextualSpacing w:val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Infecter :</w:t>
                      </w: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0 PA, désigner une pièce. Le prochain entrant dans celle-ci est mystifié. </w:t>
                      </w:r>
                    </w:p>
                    <w:p w14:paraId="40A89D54" w14:textId="77777777" w:rsidR="004F5C65" w:rsidRPr="008A0BEF" w:rsidRDefault="004F5C65" w:rsidP="004F5C6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uppressAutoHyphens/>
                        <w:contextualSpacing w:val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Sentir :</w:t>
                      </w: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1 fois par mystification, permet de savoir si untel est mystifié.</w:t>
                      </w:r>
                    </w:p>
                    <w:p w14:paraId="1FA88772" w14:textId="77777777" w:rsidR="004F5C65" w:rsidRPr="008A0BEF" w:rsidRDefault="004F5C65" w:rsidP="004F5C6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uppressAutoHyphens/>
                        <w:contextualSpacing w:val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 xml:space="preserve">Arrêter le vaisseau : </w:t>
                      </w: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 PA, se réalise dans la salle des réacteurs, permet une attaque spatiale par les mystifiés.</w:t>
                      </w:r>
                    </w:p>
                    <w:p w14:paraId="1F60D16B" w14:textId="77777777" w:rsidR="004F5C65" w:rsidRDefault="004F5C65" w:rsidP="004F5C65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A087AB8" wp14:editId="6258C2CD">
                <wp:simplePos x="0" y="0"/>
                <wp:positionH relativeFrom="column">
                  <wp:posOffset>-571500</wp:posOffset>
                </wp:positionH>
                <wp:positionV relativeFrom="paragraph">
                  <wp:posOffset>7560945</wp:posOffset>
                </wp:positionV>
                <wp:extent cx="3286125" cy="2124075"/>
                <wp:effectExtent l="0" t="0" r="28575" b="28575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2987F" w14:textId="77777777" w:rsidR="004F5C65" w:rsidRPr="008A0BEF" w:rsidRDefault="004F5C65" w:rsidP="004F5C65">
                            <w:pPr>
                              <w:pStyle w:val="Paragraphedeliste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Actions spéciales mystifiés :</w:t>
                            </w:r>
                          </w:p>
                          <w:p w14:paraId="00B1285E" w14:textId="77777777" w:rsidR="004F5C65" w:rsidRPr="008A0BEF" w:rsidRDefault="004F5C65" w:rsidP="004F5C6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uppressAutoHyphens/>
                              <w:contextualSpacing w:val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Infecter :</w:t>
                            </w: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0 PA, désigner une pièce. Le prochain entrant dans celle-ci est mystifié. </w:t>
                            </w:r>
                          </w:p>
                          <w:p w14:paraId="276644AA" w14:textId="77777777" w:rsidR="004F5C65" w:rsidRPr="008A0BEF" w:rsidRDefault="004F5C65" w:rsidP="004F5C6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uppressAutoHyphens/>
                              <w:contextualSpacing w:val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Sentir :</w:t>
                            </w: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 fois par mystification, permet de savoir si untel est mystifié.</w:t>
                            </w:r>
                          </w:p>
                          <w:p w14:paraId="1964EF2D" w14:textId="77777777" w:rsidR="004F5C65" w:rsidRPr="008A0BEF" w:rsidRDefault="004F5C65" w:rsidP="004F5C6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uppressAutoHyphens/>
                              <w:contextualSpacing w:val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 xml:space="preserve">Arrêter le vaisseau : </w:t>
                            </w: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 PA, se réalise dans la salle des réacteurs, permet une attaque spatiale par les mystifiés.</w:t>
                            </w:r>
                          </w:p>
                          <w:p w14:paraId="50383FEA" w14:textId="77777777" w:rsidR="004F5C65" w:rsidRDefault="004F5C65" w:rsidP="004F5C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87AB8" id="_x0000_s1030" type="#_x0000_t202" style="position:absolute;margin-left:-45pt;margin-top:595.35pt;width:258.75pt;height:167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">
                <v:textbox>
                  <w:txbxContent>
                    <w:p w14:paraId="4952987F" w14:textId="77777777" w:rsidR="004F5C65" w:rsidRPr="008A0BEF" w:rsidRDefault="004F5C65" w:rsidP="004F5C65">
                      <w:pPr>
                        <w:pStyle w:val="Paragraphedeliste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</w:rPr>
                        <w:t>Actions spéciales mystifiés :</w:t>
                      </w:r>
                    </w:p>
                    <w:p w14:paraId="00B1285E" w14:textId="77777777" w:rsidR="004F5C65" w:rsidRPr="008A0BEF" w:rsidRDefault="004F5C65" w:rsidP="004F5C6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uppressAutoHyphens/>
                        <w:contextualSpacing w:val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Infecter :</w:t>
                      </w: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0 PA, désigner une pièce. Le prochain entrant dans celle-ci est mystifié. </w:t>
                      </w:r>
                    </w:p>
                    <w:p w14:paraId="276644AA" w14:textId="77777777" w:rsidR="004F5C65" w:rsidRPr="008A0BEF" w:rsidRDefault="004F5C65" w:rsidP="004F5C6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uppressAutoHyphens/>
                        <w:contextualSpacing w:val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Sentir :</w:t>
                      </w: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1 fois par mystification, permet de savoir si untel est mystifié.</w:t>
                      </w:r>
                    </w:p>
                    <w:p w14:paraId="1964EF2D" w14:textId="77777777" w:rsidR="004F5C65" w:rsidRPr="008A0BEF" w:rsidRDefault="004F5C65" w:rsidP="004F5C6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uppressAutoHyphens/>
                        <w:contextualSpacing w:val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 xml:space="preserve">Arrêter le vaisseau : </w:t>
                      </w: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 PA, se réalise dans la salle des réacteurs, permet une attaque spatiale par les mystifiés.</w:t>
                      </w:r>
                    </w:p>
                    <w:p w14:paraId="50383FEA" w14:textId="77777777" w:rsidR="004F5C65" w:rsidRDefault="004F5C65" w:rsidP="004F5C65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2362A23" wp14:editId="72FB3743">
                <wp:simplePos x="0" y="0"/>
                <wp:positionH relativeFrom="column">
                  <wp:posOffset>-575945</wp:posOffset>
                </wp:positionH>
                <wp:positionV relativeFrom="paragraph">
                  <wp:posOffset>5348605</wp:posOffset>
                </wp:positionV>
                <wp:extent cx="3286125" cy="2124075"/>
                <wp:effectExtent l="0" t="0" r="28575" b="28575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B45BE" w14:textId="77777777" w:rsidR="004F5C65" w:rsidRPr="008A0BEF" w:rsidRDefault="004F5C65" w:rsidP="004F5C65">
                            <w:pPr>
                              <w:pStyle w:val="Paragraphedeliste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Actions spéciales mystifiés :</w:t>
                            </w:r>
                          </w:p>
                          <w:p w14:paraId="62EF5660" w14:textId="77777777" w:rsidR="004F5C65" w:rsidRPr="008A0BEF" w:rsidRDefault="004F5C65" w:rsidP="004F5C6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uppressAutoHyphens/>
                              <w:contextualSpacing w:val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Infecter :</w:t>
                            </w: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0 PA, désigner une pièce. Le prochain entrant dans celle-ci est mystifié. </w:t>
                            </w:r>
                          </w:p>
                          <w:p w14:paraId="12D17E3D" w14:textId="77777777" w:rsidR="004F5C65" w:rsidRPr="008A0BEF" w:rsidRDefault="004F5C65" w:rsidP="004F5C6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uppressAutoHyphens/>
                              <w:contextualSpacing w:val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Sentir :</w:t>
                            </w: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 fois par mystification, permet de savoir si untel est mystifié.</w:t>
                            </w:r>
                          </w:p>
                          <w:p w14:paraId="09E4AA14" w14:textId="77777777" w:rsidR="004F5C65" w:rsidRPr="008A0BEF" w:rsidRDefault="004F5C65" w:rsidP="004F5C6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uppressAutoHyphens/>
                              <w:contextualSpacing w:val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 xml:space="preserve">Arrêter le vaisseau : </w:t>
                            </w: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 PA, se réalise dans la salle des réacteurs, permet une attaque spatiale par les mystifiés.</w:t>
                            </w:r>
                          </w:p>
                          <w:p w14:paraId="245D726C" w14:textId="77777777" w:rsidR="004F5C65" w:rsidRDefault="004F5C65" w:rsidP="004F5C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62A23" id="_x0000_s1031" type="#_x0000_t202" style="position:absolute;margin-left:-45.35pt;margin-top:421.15pt;width:258.75pt;height:167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">
                <v:textbox>
                  <w:txbxContent>
                    <w:p w14:paraId="1E3B45BE" w14:textId="77777777" w:rsidR="004F5C65" w:rsidRPr="008A0BEF" w:rsidRDefault="004F5C65" w:rsidP="004F5C65">
                      <w:pPr>
                        <w:pStyle w:val="Paragraphedeliste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</w:rPr>
                        <w:t>Actions spéciales mystifiés :</w:t>
                      </w:r>
                    </w:p>
                    <w:p w14:paraId="62EF5660" w14:textId="77777777" w:rsidR="004F5C65" w:rsidRPr="008A0BEF" w:rsidRDefault="004F5C65" w:rsidP="004F5C6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uppressAutoHyphens/>
                        <w:contextualSpacing w:val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Infecter :</w:t>
                      </w: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0 PA, désigner une pièce. Le prochain entrant dans celle-ci est mystifié. </w:t>
                      </w:r>
                    </w:p>
                    <w:p w14:paraId="12D17E3D" w14:textId="77777777" w:rsidR="004F5C65" w:rsidRPr="008A0BEF" w:rsidRDefault="004F5C65" w:rsidP="004F5C6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uppressAutoHyphens/>
                        <w:contextualSpacing w:val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Sentir :</w:t>
                      </w: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1 fois par mystification, permet de savoir si untel est mystifié.</w:t>
                      </w:r>
                    </w:p>
                    <w:p w14:paraId="09E4AA14" w14:textId="77777777" w:rsidR="004F5C65" w:rsidRPr="008A0BEF" w:rsidRDefault="004F5C65" w:rsidP="004F5C6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uppressAutoHyphens/>
                        <w:contextualSpacing w:val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 xml:space="preserve">Arrêter le vaisseau : </w:t>
                      </w: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 PA, se réalise dans la salle des réacteurs, permet une attaque spatiale par les mystifiés.</w:t>
                      </w:r>
                    </w:p>
                    <w:p w14:paraId="245D726C" w14:textId="77777777" w:rsidR="004F5C65" w:rsidRDefault="004F5C65" w:rsidP="004F5C65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A83E82D" wp14:editId="216EC0DE">
                <wp:simplePos x="0" y="0"/>
                <wp:positionH relativeFrom="column">
                  <wp:posOffset>-804545</wp:posOffset>
                </wp:positionH>
                <wp:positionV relativeFrom="paragraph">
                  <wp:posOffset>2548255</wp:posOffset>
                </wp:positionV>
                <wp:extent cx="3952875" cy="1666875"/>
                <wp:effectExtent l="0" t="0" r="28575" b="28575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A0A971" w14:textId="553E7184" w:rsidR="002A7134" w:rsidRPr="004F5C65" w:rsidRDefault="0029469B" w:rsidP="004F5C65">
                            <w:pPr>
                              <w:tabs>
                                <w:tab w:val="left" w:pos="708"/>
                              </w:tabs>
                              <w:suppressAutoHyphens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u w:val="single"/>
                              </w:rPr>
                              <w:t>ORION</w:t>
                            </w:r>
                            <w:r w:rsidR="002A7134" w:rsidRPr="004F5C6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u w:val="single"/>
                              </w:rPr>
                              <w:t xml:space="preserve"> niveau 3 : </w:t>
                            </w:r>
                          </w:p>
                          <w:p w14:paraId="49913D06" w14:textId="77777777" w:rsidR="004F5C65" w:rsidRDefault="002A7134" w:rsidP="004F5C65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</w:tabs>
                              <w:suppressAutoHyphens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4F5C65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  <w:t>Allumer la climatisation (tous)</w:t>
                            </w:r>
                            <w:r w:rsidR="00251C35" w:rsidRPr="004F5C65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4F5C65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  <w:t>:</w:t>
                            </w:r>
                            <w:r w:rsidRPr="004F5C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2 PA</w:t>
                            </w:r>
                            <w:r w:rsidR="008A0BEF" w:rsidRPr="004F5C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(définitif)</w:t>
                            </w:r>
                            <w:r w:rsidRPr="004F5C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, rend la mystification plus difficile</w:t>
                            </w:r>
                            <w:r w:rsidR="004F5C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</w:t>
                            </w:r>
                          </w:p>
                          <w:p w14:paraId="63DEFB60" w14:textId="77777777" w:rsidR="004F5C65" w:rsidRDefault="002A7134" w:rsidP="004F5C65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</w:tabs>
                              <w:suppressAutoHyphens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4F5C65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  <w:t>Détecteur de mystifiés (tous)</w:t>
                            </w:r>
                            <w:r w:rsidR="00251C35" w:rsidRPr="004F5C65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4F5C65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  <w:t>:</w:t>
                            </w:r>
                            <w:r w:rsidRPr="004F5C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1 fois par personne, permet de connaître le nombre de mystifiés à bord.</w:t>
                            </w:r>
                          </w:p>
                          <w:p w14:paraId="7C5E76CD" w14:textId="77777777" w:rsidR="002A7134" w:rsidRPr="004F5C65" w:rsidRDefault="008A0BEF" w:rsidP="004F5C65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</w:tabs>
                              <w:suppressAutoHyphens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4F5C65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  <w:t>Traducteur de mystifiés (tous) :</w:t>
                            </w:r>
                            <w:r w:rsidRPr="004F5C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1 PA, permet à l’équipage de comprendre les écoutes radiophoniques.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3E82D" id="_x0000_s1032" type="#_x0000_t202" style="position:absolute;margin-left:-63.35pt;margin-top:200.65pt;width:311.25pt;height:13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">
                <v:textbox>
                  <w:txbxContent>
                    <w:p w14:paraId="57A0A971" w14:textId="553E7184" w:rsidR="002A7134" w:rsidRPr="004F5C65" w:rsidRDefault="0029469B" w:rsidP="004F5C65">
                      <w:pPr>
                        <w:tabs>
                          <w:tab w:val="left" w:pos="708"/>
                        </w:tabs>
                        <w:suppressAutoHyphens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u w:val="single"/>
                        </w:rPr>
                        <w:t>ORION</w:t>
                      </w:r>
                      <w:r w:rsidR="002A7134" w:rsidRPr="004F5C65">
                        <w:rPr>
                          <w:rFonts w:ascii="Times New Roman" w:hAnsi="Times New Roman" w:cs="Times New Roman"/>
                          <w:b/>
                          <w:sz w:val="24"/>
                          <w:u w:val="single"/>
                        </w:rPr>
                        <w:t xml:space="preserve"> niveau 3 : </w:t>
                      </w:r>
                    </w:p>
                    <w:p w14:paraId="49913D06" w14:textId="77777777" w:rsidR="004F5C65" w:rsidRDefault="002A7134" w:rsidP="004F5C65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tabs>
                          <w:tab w:val="left" w:pos="708"/>
                        </w:tabs>
                        <w:suppressAutoHyphens/>
                        <w:jc w:val="both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4F5C65"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  <w:t>Allumer la climatisation (tous)</w:t>
                      </w:r>
                      <w:r w:rsidR="00251C35" w:rsidRPr="004F5C65"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  <w:t xml:space="preserve"> </w:t>
                      </w:r>
                      <w:r w:rsidRPr="004F5C65"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  <w:t>:</w:t>
                      </w:r>
                      <w:r w:rsidRPr="004F5C65">
                        <w:rPr>
                          <w:rFonts w:ascii="Times New Roman" w:hAnsi="Times New Roman" w:cs="Times New Roman"/>
                          <w:sz w:val="24"/>
                        </w:rPr>
                        <w:t xml:space="preserve"> 2 PA</w:t>
                      </w:r>
                      <w:r w:rsidR="008A0BEF" w:rsidRPr="004F5C65">
                        <w:rPr>
                          <w:rFonts w:ascii="Times New Roman" w:hAnsi="Times New Roman" w:cs="Times New Roman"/>
                          <w:sz w:val="24"/>
                        </w:rPr>
                        <w:t xml:space="preserve"> (définitif)</w:t>
                      </w:r>
                      <w:r w:rsidRPr="004F5C65">
                        <w:rPr>
                          <w:rFonts w:ascii="Times New Roman" w:hAnsi="Times New Roman" w:cs="Times New Roman"/>
                          <w:sz w:val="24"/>
                        </w:rPr>
                        <w:t>, rend la mystification plus difficile</w:t>
                      </w:r>
                      <w:r w:rsidR="004F5C65">
                        <w:rPr>
                          <w:rFonts w:ascii="Times New Roman" w:hAnsi="Times New Roman" w:cs="Times New Roman"/>
                          <w:sz w:val="24"/>
                        </w:rPr>
                        <w:t>.</w:t>
                      </w:r>
                    </w:p>
                    <w:p w14:paraId="63DEFB60" w14:textId="77777777" w:rsidR="004F5C65" w:rsidRDefault="002A7134" w:rsidP="004F5C65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tabs>
                          <w:tab w:val="left" w:pos="708"/>
                        </w:tabs>
                        <w:suppressAutoHyphens/>
                        <w:jc w:val="both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4F5C65"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  <w:t>Détecteur de mystifiés (tous)</w:t>
                      </w:r>
                      <w:r w:rsidR="00251C35" w:rsidRPr="004F5C65"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  <w:t xml:space="preserve"> </w:t>
                      </w:r>
                      <w:r w:rsidRPr="004F5C65"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  <w:t>:</w:t>
                      </w:r>
                      <w:r w:rsidRPr="004F5C65">
                        <w:rPr>
                          <w:rFonts w:ascii="Times New Roman" w:hAnsi="Times New Roman" w:cs="Times New Roman"/>
                          <w:sz w:val="24"/>
                        </w:rPr>
                        <w:t xml:space="preserve"> 1 fois par personne, permet de connaître le nombre de mystifiés à bord.</w:t>
                      </w:r>
                    </w:p>
                    <w:p w14:paraId="7C5E76CD" w14:textId="77777777" w:rsidR="002A7134" w:rsidRPr="004F5C65" w:rsidRDefault="008A0BEF" w:rsidP="004F5C65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tabs>
                          <w:tab w:val="left" w:pos="708"/>
                        </w:tabs>
                        <w:suppressAutoHyphens/>
                        <w:jc w:val="both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4F5C65"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  <w:t>Traducteur de mystifiés (tous) :</w:t>
                      </w:r>
                      <w:r w:rsidRPr="004F5C65">
                        <w:rPr>
                          <w:rFonts w:ascii="Times New Roman" w:hAnsi="Times New Roman" w:cs="Times New Roman"/>
                          <w:sz w:val="24"/>
                        </w:rPr>
                        <w:t xml:space="preserve"> 1 PA, permet à l’équipage de comprendre les écoutes radiophoniques.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0E9D92B" wp14:editId="163D1C44">
                <wp:simplePos x="0" y="0"/>
                <wp:positionH relativeFrom="column">
                  <wp:posOffset>-575945</wp:posOffset>
                </wp:positionH>
                <wp:positionV relativeFrom="paragraph">
                  <wp:posOffset>1681480</wp:posOffset>
                </wp:positionV>
                <wp:extent cx="3219450" cy="762000"/>
                <wp:effectExtent l="0" t="0" r="19050" b="1905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B7286" w14:textId="2ECAA887" w:rsidR="002A7134" w:rsidRPr="004F5C65" w:rsidRDefault="0029469B" w:rsidP="004F5C65">
                            <w:pPr>
                              <w:tabs>
                                <w:tab w:val="left" w:pos="708"/>
                              </w:tabs>
                              <w:suppressAutoHyphens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u w:val="single"/>
                              </w:rPr>
                              <w:t>ORION</w:t>
                            </w:r>
                            <w:r w:rsidR="002A7134" w:rsidRPr="004F5C6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u w:val="single"/>
                              </w:rPr>
                              <w:t xml:space="preserve"> niveau 2 : </w:t>
                            </w:r>
                          </w:p>
                          <w:p w14:paraId="4C256BED" w14:textId="77777777" w:rsidR="002A7134" w:rsidRPr="004F5C65" w:rsidRDefault="002A7134" w:rsidP="004F5C65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</w:tabs>
                              <w:suppressAutoHyphens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4F5C65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  <w:t>Soigner un mystifié (tous) :</w:t>
                            </w:r>
                            <w:r w:rsidRPr="004F5C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2 PA + une dose d'antidote</w:t>
                            </w:r>
                            <w:r w:rsidR="004F5C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</w:t>
                            </w:r>
                          </w:p>
                          <w:p w14:paraId="52AA367E" w14:textId="77777777" w:rsidR="002A7134" w:rsidRDefault="002A71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9D92B" id="_x0000_s1033" type="#_x0000_t202" style="position:absolute;margin-left:-45.35pt;margin-top:132.4pt;width:253.5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">
                <v:textbox>
                  <w:txbxContent>
                    <w:p w14:paraId="62BB7286" w14:textId="2ECAA887" w:rsidR="002A7134" w:rsidRPr="004F5C65" w:rsidRDefault="0029469B" w:rsidP="004F5C65">
                      <w:pPr>
                        <w:tabs>
                          <w:tab w:val="left" w:pos="708"/>
                        </w:tabs>
                        <w:suppressAutoHyphens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u w:val="single"/>
                        </w:rPr>
                        <w:t>ORION</w:t>
                      </w:r>
                      <w:r w:rsidR="002A7134" w:rsidRPr="004F5C65">
                        <w:rPr>
                          <w:rFonts w:ascii="Times New Roman" w:hAnsi="Times New Roman" w:cs="Times New Roman"/>
                          <w:b/>
                          <w:sz w:val="24"/>
                          <w:u w:val="single"/>
                        </w:rPr>
                        <w:t xml:space="preserve"> niveau 2 : </w:t>
                      </w:r>
                    </w:p>
                    <w:p w14:paraId="4C256BED" w14:textId="77777777" w:rsidR="002A7134" w:rsidRPr="004F5C65" w:rsidRDefault="002A7134" w:rsidP="004F5C65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tabs>
                          <w:tab w:val="left" w:pos="708"/>
                        </w:tabs>
                        <w:suppressAutoHyphens/>
                        <w:jc w:val="both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4F5C65"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  <w:t>Soigner un mystifié (tous) :</w:t>
                      </w:r>
                      <w:r w:rsidRPr="004F5C65">
                        <w:rPr>
                          <w:rFonts w:ascii="Times New Roman" w:hAnsi="Times New Roman" w:cs="Times New Roman"/>
                          <w:sz w:val="24"/>
                        </w:rPr>
                        <w:t xml:space="preserve"> 2 PA + une dose d'antidote</w:t>
                      </w:r>
                      <w:r w:rsidR="004F5C65">
                        <w:rPr>
                          <w:rFonts w:ascii="Times New Roman" w:hAnsi="Times New Roman" w:cs="Times New Roman"/>
                          <w:sz w:val="24"/>
                        </w:rPr>
                        <w:t>.</w:t>
                      </w:r>
                    </w:p>
                    <w:p w14:paraId="52AA367E" w14:textId="77777777" w:rsidR="002A7134" w:rsidRDefault="002A7134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17227C8" wp14:editId="536CFDA5">
                <wp:simplePos x="0" y="0"/>
                <wp:positionH relativeFrom="column">
                  <wp:posOffset>-575945</wp:posOffset>
                </wp:positionH>
                <wp:positionV relativeFrom="paragraph">
                  <wp:posOffset>-604520</wp:posOffset>
                </wp:positionV>
                <wp:extent cx="3286125" cy="2124075"/>
                <wp:effectExtent l="0" t="0" r="28575" b="28575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E402B8" w14:textId="77777777" w:rsidR="002A7134" w:rsidRPr="008A0BEF" w:rsidRDefault="002A7134" w:rsidP="002A7134">
                            <w:pPr>
                              <w:pStyle w:val="Paragraphedeliste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Actions spéciales mystifiés :</w:t>
                            </w:r>
                          </w:p>
                          <w:p w14:paraId="5148FAD9" w14:textId="77777777" w:rsidR="002A7134" w:rsidRPr="008A0BEF" w:rsidRDefault="002A7134" w:rsidP="002A713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uppressAutoHyphens/>
                              <w:contextualSpacing w:val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Infecter :</w:t>
                            </w: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0 PA, désigner une pièce. Le prochain entrant dans celle-ci est mystifié. </w:t>
                            </w:r>
                          </w:p>
                          <w:p w14:paraId="77CC44E6" w14:textId="77777777" w:rsidR="002A7134" w:rsidRPr="008A0BEF" w:rsidRDefault="002A7134" w:rsidP="002A713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uppressAutoHyphens/>
                              <w:contextualSpacing w:val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Sentir :</w:t>
                            </w: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 fois par mystification, permet de savoir si untel est mystifié.</w:t>
                            </w:r>
                          </w:p>
                          <w:p w14:paraId="727C253C" w14:textId="77777777" w:rsidR="002A7134" w:rsidRPr="008A0BEF" w:rsidRDefault="002A7134" w:rsidP="002A713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uppressAutoHyphens/>
                              <w:contextualSpacing w:val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 xml:space="preserve">Arrêter le vaisseau : </w:t>
                            </w: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 PA, se réalise dans la salle des réacteurs, permet une attaque spatiale par les mystifiés.</w:t>
                            </w:r>
                          </w:p>
                          <w:p w14:paraId="1FAD6E67" w14:textId="77777777" w:rsidR="002A7134" w:rsidRDefault="002A7134" w:rsidP="002A71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227C8" id="_x0000_s1034" type="#_x0000_t202" style="position:absolute;margin-left:-45.35pt;margin-top:-47.6pt;width:258.75pt;height:167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">
                <v:textbox>
                  <w:txbxContent>
                    <w:p w14:paraId="07E402B8" w14:textId="77777777" w:rsidR="002A7134" w:rsidRPr="008A0BEF" w:rsidRDefault="002A7134" w:rsidP="002A7134">
                      <w:pPr>
                        <w:pStyle w:val="Paragraphedeliste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</w:rPr>
                        <w:t>Actions spéciales mystifiés :</w:t>
                      </w:r>
                    </w:p>
                    <w:p w14:paraId="5148FAD9" w14:textId="77777777" w:rsidR="002A7134" w:rsidRPr="008A0BEF" w:rsidRDefault="002A7134" w:rsidP="002A713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uppressAutoHyphens/>
                        <w:contextualSpacing w:val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Infecter :</w:t>
                      </w: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0 PA, désigner une pièce. Le prochain entrant dans celle-ci est mystifié. </w:t>
                      </w:r>
                    </w:p>
                    <w:p w14:paraId="77CC44E6" w14:textId="77777777" w:rsidR="002A7134" w:rsidRPr="008A0BEF" w:rsidRDefault="002A7134" w:rsidP="002A713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uppressAutoHyphens/>
                        <w:contextualSpacing w:val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Sentir :</w:t>
                      </w: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1 fois par mystification, permet de savoir si untel est mystifié.</w:t>
                      </w:r>
                    </w:p>
                    <w:p w14:paraId="727C253C" w14:textId="77777777" w:rsidR="002A7134" w:rsidRPr="008A0BEF" w:rsidRDefault="002A7134" w:rsidP="002A713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uppressAutoHyphens/>
                        <w:contextualSpacing w:val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 xml:space="preserve">Arrêter le vaisseau : </w:t>
                      </w: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 PA, se réalise dans la salle des réacteurs, permet une attaque spatiale par les mystifiés.</w:t>
                      </w:r>
                    </w:p>
                    <w:p w14:paraId="1FAD6E67" w14:textId="77777777" w:rsidR="002A7134" w:rsidRDefault="002A7134" w:rsidP="002A7134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4B828D" wp14:editId="46DC2C5F">
                <wp:simplePos x="0" y="0"/>
                <wp:positionH relativeFrom="column">
                  <wp:posOffset>2976880</wp:posOffset>
                </wp:positionH>
                <wp:positionV relativeFrom="paragraph">
                  <wp:posOffset>-575945</wp:posOffset>
                </wp:positionV>
                <wp:extent cx="3286125" cy="2105025"/>
                <wp:effectExtent l="0" t="0" r="28575" b="2857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210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3449F" w14:textId="77777777" w:rsidR="002A7134" w:rsidRPr="008A0BEF" w:rsidRDefault="002A7134" w:rsidP="002A7134">
                            <w:pPr>
                              <w:pStyle w:val="Paragraphedeliste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Actions spéciales mystifiés :</w:t>
                            </w:r>
                          </w:p>
                          <w:p w14:paraId="442C4EDE" w14:textId="77777777" w:rsidR="002A7134" w:rsidRPr="008A0BEF" w:rsidRDefault="002A7134" w:rsidP="002A713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uppressAutoHyphens/>
                              <w:contextualSpacing w:val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Infecter :</w:t>
                            </w: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0 PA, désigner une pièce. Le prochain entrant dans celle-ci est mystifié. </w:t>
                            </w:r>
                          </w:p>
                          <w:p w14:paraId="72DA82F2" w14:textId="77777777" w:rsidR="002A7134" w:rsidRPr="008A0BEF" w:rsidRDefault="002A7134" w:rsidP="002A713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uppressAutoHyphens/>
                              <w:contextualSpacing w:val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Sentir :</w:t>
                            </w: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 fois par mystification, permet de savoir si untel est mystifié.</w:t>
                            </w:r>
                          </w:p>
                          <w:p w14:paraId="43DE781F" w14:textId="77777777" w:rsidR="002A7134" w:rsidRPr="008A0BEF" w:rsidRDefault="002A7134" w:rsidP="002A713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uppressAutoHyphens/>
                              <w:contextualSpacing w:val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 xml:space="preserve">Arrêter le vaisseau : </w:t>
                            </w:r>
                            <w:r w:rsidRPr="008A0B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 PA, se réalise dans la salle des réacteurs, permet une attaque spatiale par les mystifiés.</w:t>
                            </w:r>
                          </w:p>
                          <w:p w14:paraId="48B320FE" w14:textId="77777777" w:rsidR="002A7134" w:rsidRDefault="002A71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B828D" id="_x0000_s1035" type="#_x0000_t202" style="position:absolute;margin-left:234.4pt;margin-top:-45.35pt;width:258.75pt;height:16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">
                <v:textbox>
                  <w:txbxContent>
                    <w:p w14:paraId="1EC3449F" w14:textId="77777777" w:rsidR="002A7134" w:rsidRPr="008A0BEF" w:rsidRDefault="002A7134" w:rsidP="002A7134">
                      <w:pPr>
                        <w:pStyle w:val="Paragraphedeliste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</w:rPr>
                        <w:t>Actions spéciales mystifiés :</w:t>
                      </w:r>
                    </w:p>
                    <w:p w14:paraId="442C4EDE" w14:textId="77777777" w:rsidR="002A7134" w:rsidRPr="008A0BEF" w:rsidRDefault="002A7134" w:rsidP="002A713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uppressAutoHyphens/>
                        <w:contextualSpacing w:val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Infecter :</w:t>
                      </w: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0 PA, désigner une pièce. Le prochain entrant dans celle-ci est mystifié. </w:t>
                      </w:r>
                    </w:p>
                    <w:p w14:paraId="72DA82F2" w14:textId="77777777" w:rsidR="002A7134" w:rsidRPr="008A0BEF" w:rsidRDefault="002A7134" w:rsidP="002A713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uppressAutoHyphens/>
                        <w:contextualSpacing w:val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Sentir :</w:t>
                      </w: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1 fois par mystification, permet de savoir si untel est mystifié.</w:t>
                      </w:r>
                    </w:p>
                    <w:p w14:paraId="43DE781F" w14:textId="77777777" w:rsidR="002A7134" w:rsidRPr="008A0BEF" w:rsidRDefault="002A7134" w:rsidP="002A713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uppressAutoHyphens/>
                        <w:contextualSpacing w:val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 xml:space="preserve">Arrêter le vaisseau : </w:t>
                      </w:r>
                      <w:r w:rsidRPr="008A0B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 PA, se réalise dans la salle des réacteurs, permet une attaque spatiale par les mystifiés.</w:t>
                      </w:r>
                    </w:p>
                    <w:p w14:paraId="48B320FE" w14:textId="77777777" w:rsidR="002A7134" w:rsidRDefault="002A7134"/>
                  </w:txbxContent>
                </v:textbox>
              </v:shape>
            </w:pict>
          </mc:Fallback>
        </mc:AlternateContent>
      </w:r>
    </w:p>
    <w:sectPr w:rsidR="00974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F0464"/>
    <w:multiLevelType w:val="hybridMultilevel"/>
    <w:tmpl w:val="49C697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96742"/>
    <w:multiLevelType w:val="multilevel"/>
    <w:tmpl w:val="1CECD7FE"/>
    <w:lvl w:ilvl="0">
      <w:start w:val="1"/>
      <w:numFmt w:val="bullet"/>
      <w:lvlText w:val=""/>
      <w:lvlJc w:val="left"/>
      <w:pPr>
        <w:ind w:left="148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2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4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8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0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4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CB42C4A"/>
    <w:multiLevelType w:val="hybridMultilevel"/>
    <w:tmpl w:val="A54A880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85456"/>
    <w:multiLevelType w:val="multilevel"/>
    <w:tmpl w:val="5D865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3E143E7E"/>
    <w:multiLevelType w:val="multilevel"/>
    <w:tmpl w:val="2B6AF6DA"/>
    <w:lvl w:ilvl="0">
      <w:start w:val="1"/>
      <w:numFmt w:val="bullet"/>
      <w:lvlText w:val=""/>
      <w:lvlJc w:val="left"/>
      <w:pPr>
        <w:ind w:left="1603" w:hanging="360"/>
      </w:pPr>
      <w:rPr>
        <w:rFonts w:ascii="Wingdings" w:hAnsi="Wingdings" w:cs="Wingdings" w:hint="default"/>
      </w:rPr>
    </w:lvl>
    <w:lvl w:ilvl="1">
      <w:start w:val="1"/>
      <w:numFmt w:val="bullet"/>
      <w:lvlText w:val="-"/>
      <w:lvlJc w:val="left"/>
      <w:pPr>
        <w:ind w:left="2344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ind w:left="304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6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0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2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63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C803FD"/>
    <w:multiLevelType w:val="multilevel"/>
    <w:tmpl w:val="76EA944A"/>
    <w:lvl w:ilvl="0">
      <w:start w:val="1"/>
      <w:numFmt w:val="bullet"/>
      <w:lvlText w:val=""/>
      <w:lvlJc w:val="left"/>
      <w:pPr>
        <w:ind w:left="149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0B50488"/>
    <w:multiLevelType w:val="multilevel"/>
    <w:tmpl w:val="EA94BD0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92A2C15"/>
    <w:multiLevelType w:val="multilevel"/>
    <w:tmpl w:val="CF72D106"/>
    <w:lvl w:ilvl="0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B973DF4"/>
    <w:multiLevelType w:val="hybridMultilevel"/>
    <w:tmpl w:val="09D6D4D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134"/>
    <w:rsid w:val="00251C35"/>
    <w:rsid w:val="0029469B"/>
    <w:rsid w:val="002A7134"/>
    <w:rsid w:val="004F5C65"/>
    <w:rsid w:val="008A0BEF"/>
    <w:rsid w:val="0097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4ADA2"/>
  <w15:chartTrackingRefBased/>
  <w15:docId w15:val="{31512F08-9D7B-4C52-BA3A-742023BE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13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A7134"/>
    <w:pPr>
      <w:spacing w:after="200" w:line="276" w:lineRule="auto"/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A713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A713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A713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A713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A713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71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71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 Flammarion</dc:creator>
  <cp:keywords/>
  <dc:description/>
  <cp:lastModifiedBy>Augustin Flammarion</cp:lastModifiedBy>
  <cp:revision>5</cp:revision>
  <dcterms:created xsi:type="dcterms:W3CDTF">2015-11-09T16:15:00Z</dcterms:created>
  <dcterms:modified xsi:type="dcterms:W3CDTF">2019-07-31T14:51:00Z</dcterms:modified>
</cp:coreProperties>
</file>