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6939EE" w14:textId="77777777" w:rsidR="005355BE" w:rsidRDefault="00000000">
      <w:r>
        <w:t xml:space="preserve">Ce GN doit théoriquement se jouer à table, autour d’un repas de qualité. Les joueurs ne devraient pas avoir à se lever, sinon pour aller aux toilettes. </w:t>
      </w:r>
    </w:p>
    <w:p w14:paraId="48E066A2" w14:textId="77777777" w:rsidR="005355BE" w:rsidRDefault="005355BE"/>
    <w:p w14:paraId="63CE2267" w14:textId="77777777" w:rsidR="005355BE" w:rsidRDefault="00000000">
      <w:r>
        <w:t>L'idéal est de pouvoir jouer dans un restaurant pas trop bruyant, aux tables suffisamment espacées pour préserver votre intimité, et où l’on peut rester 4h/4h30 autour de la table. Les restaurants étoilés se prêtent particulièrement à ce jeu, mais le prix des menus ne cessent de grimper. C’est un très gros budget. (90 / 150€ par tête)</w:t>
      </w:r>
    </w:p>
    <w:p w14:paraId="760AA32E" w14:textId="77777777" w:rsidR="005355BE" w:rsidRDefault="005355BE"/>
    <w:p w14:paraId="11230CC8" w14:textId="77777777" w:rsidR="005355BE" w:rsidRDefault="00000000">
      <w:r>
        <w:t>Donc des alternatives petit budget sont envisageables, pour que ce jeu soit accessible à toutes les bourses. Choisir un restaurant à petit budget qui ne met pas les gens dehors quand on reste longtemps, préparer un buffet froid et tout mettre sur la table pour jouer chez soi…</w:t>
      </w:r>
    </w:p>
    <w:p w14:paraId="08AE0BE2" w14:textId="77777777" w:rsidR="005355BE" w:rsidRDefault="005355BE"/>
    <w:p w14:paraId="180A8B8F" w14:textId="77777777" w:rsidR="005355BE" w:rsidRDefault="00000000">
      <w:r>
        <w:t xml:space="preserve">L’important est : </w:t>
      </w:r>
    </w:p>
    <w:p w14:paraId="6798B81A" w14:textId="77777777" w:rsidR="005355BE" w:rsidRDefault="00000000">
      <w:r>
        <w:t xml:space="preserve">- de rester 4 heures autour d’une table, </w:t>
      </w:r>
    </w:p>
    <w:p w14:paraId="68DB9E66" w14:textId="77777777" w:rsidR="005355BE" w:rsidRDefault="00000000">
      <w:r>
        <w:t>- de bannir tout conciliabule, tout éclat ou scène.</w:t>
      </w:r>
    </w:p>
    <w:p w14:paraId="4C58B0E8" w14:textId="77777777" w:rsidR="005355BE" w:rsidRDefault="00000000">
      <w:r>
        <w:t>- de garder à l’esprit l’aspect “soyons discrets quand on parle de vaisseau spatial, sinon les terriens vont nous prendre pour des fous!”, même si vous jouez dans votre salle à manger.</w:t>
      </w:r>
    </w:p>
    <w:p w14:paraId="018785CF" w14:textId="77777777" w:rsidR="005355BE" w:rsidRDefault="005355BE"/>
    <w:p w14:paraId="4724FB4A" w14:textId="77777777" w:rsidR="005355BE" w:rsidRDefault="00000000">
      <w:r>
        <w:rPr>
          <w:b/>
        </w:rPr>
        <w:t>Ce que vous devez prévoir pour organiser ce jeu :</w:t>
      </w:r>
      <w:r>
        <w:t xml:space="preserve"> </w:t>
      </w:r>
    </w:p>
    <w:p w14:paraId="70C91C59" w14:textId="77777777" w:rsidR="005355BE" w:rsidRDefault="005355BE"/>
    <w:p w14:paraId="6E517F29" w14:textId="77777777" w:rsidR="005355BE" w:rsidRDefault="00000000">
      <w:pPr>
        <w:numPr>
          <w:ilvl w:val="0"/>
          <w:numId w:val="1"/>
        </w:numPr>
      </w:pPr>
      <w:r>
        <w:t>Être 6 joueurs, idéalement qui se connaissent, des amis, des copains, avec un truc en commun.</w:t>
      </w:r>
    </w:p>
    <w:p w14:paraId="47883969" w14:textId="77777777" w:rsidR="005355BE" w:rsidRDefault="00000000">
      <w:pPr>
        <w:numPr>
          <w:ilvl w:val="0"/>
          <w:numId w:val="1"/>
        </w:numPr>
      </w:pPr>
      <w:r>
        <w:t>Répartir les personnages en s'aidant des descriptions ci-dessous.</w:t>
      </w:r>
    </w:p>
    <w:p w14:paraId="500F522D" w14:textId="77777777" w:rsidR="005355BE" w:rsidRDefault="00000000">
      <w:pPr>
        <w:numPr>
          <w:ilvl w:val="0"/>
          <w:numId w:val="1"/>
        </w:numPr>
      </w:pPr>
      <w:r>
        <w:t>Lire sa fiche en amont du jeu (pas le jour J, certaines fiches sont longues!)</w:t>
      </w:r>
    </w:p>
    <w:p w14:paraId="76D06ACD" w14:textId="77777777" w:rsidR="005355BE" w:rsidRDefault="00000000">
      <w:pPr>
        <w:numPr>
          <w:ilvl w:val="0"/>
          <w:numId w:val="1"/>
        </w:numPr>
      </w:pPr>
      <w:r>
        <w:t>Imprimer chacun ses documents de jeux et se procurer chacun le matériel nécessaire (des jetons (un morceau de carton colorié) et des enveloppes).</w:t>
      </w:r>
    </w:p>
    <w:p w14:paraId="349E2E3D" w14:textId="77777777" w:rsidR="005355BE" w:rsidRDefault="00000000">
      <w:pPr>
        <w:numPr>
          <w:ilvl w:val="0"/>
          <w:numId w:val="1"/>
        </w:numPr>
      </w:pPr>
      <w:r>
        <w:t xml:space="preserve">Lire les documents communs. </w:t>
      </w:r>
    </w:p>
    <w:p w14:paraId="3360A610" w14:textId="77777777" w:rsidR="005355BE" w:rsidRDefault="005355BE"/>
    <w:p w14:paraId="1DCF8DBB" w14:textId="77777777" w:rsidR="005355BE" w:rsidRDefault="00000000">
      <w:r>
        <w:t xml:space="preserve">Si vous souhaitez modifier, améliorer, étoffer ce jeu, ou juste corriger des fautes, n’hésitez pas, les fiches sont modifiables. Si vous faites des changements significatifs (personnages en plus, nouvelle intrigue), informez-en les </w:t>
      </w:r>
      <w:proofErr w:type="spellStart"/>
      <w:r>
        <w:t>joueur.euse.s</w:t>
      </w:r>
      <w:proofErr w:type="spellEnd"/>
      <w:r>
        <w:t xml:space="preserve">, par exemple pendant le débrief. </w:t>
      </w:r>
    </w:p>
    <w:p w14:paraId="3E7CF136" w14:textId="77777777" w:rsidR="005355BE" w:rsidRDefault="005355BE"/>
    <w:p w14:paraId="5A3E79E2" w14:textId="77777777" w:rsidR="005355BE" w:rsidRDefault="00000000">
      <w:r>
        <w:t xml:space="preserve">Et maintenant il vous reste à choisir un perso, et c’est parti ! </w:t>
      </w:r>
    </w:p>
    <w:p w14:paraId="29D6C811" w14:textId="77777777" w:rsidR="005355BE" w:rsidRDefault="00000000">
      <w:r>
        <w:br w:type="page"/>
      </w:r>
      <w:r>
        <w:rPr>
          <w:noProof/>
        </w:rPr>
        <w:drawing>
          <wp:anchor distT="114300" distB="114300" distL="114300" distR="114300" simplePos="0" relativeHeight="251658240" behindDoc="0" locked="0" layoutInCell="1" hidden="0" allowOverlap="1" wp14:anchorId="78953504" wp14:editId="37470911">
            <wp:simplePos x="0" y="0"/>
            <wp:positionH relativeFrom="column">
              <wp:posOffset>531975</wp:posOffset>
            </wp:positionH>
            <wp:positionV relativeFrom="paragraph">
              <wp:posOffset>281987</wp:posOffset>
            </wp:positionV>
            <wp:extent cx="4662488" cy="2261539"/>
            <wp:effectExtent l="0" t="0" r="5080" b="5715"/>
            <wp:wrapSquare wrapText="bothSides" distT="114300" distB="114300" distL="114300" distR="114300"/>
            <wp:docPr id="3" name="image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.png"/>
                    <pic:cNvPicPr preferRelativeResize="0"/>
                  </pic:nvPicPr>
                  <pic:blipFill>
                    <a:blip r:embed="rId5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662488" cy="2261539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2FC5FC68" w14:textId="77777777" w:rsidR="005355BE" w:rsidRDefault="00000000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</w:rPr>
        <w:lastRenderedPageBreak/>
        <w:drawing>
          <wp:anchor distT="114300" distB="114300" distL="114300" distR="114300" simplePos="0" relativeHeight="251659264" behindDoc="0" locked="0" layoutInCell="1" hidden="0" allowOverlap="1" wp14:anchorId="5111D370" wp14:editId="4C4AA4F4">
            <wp:simplePos x="0" y="0"/>
            <wp:positionH relativeFrom="column">
              <wp:posOffset>-200024</wp:posOffset>
            </wp:positionH>
            <wp:positionV relativeFrom="paragraph">
              <wp:posOffset>114300</wp:posOffset>
            </wp:positionV>
            <wp:extent cx="1485900" cy="1247775"/>
            <wp:effectExtent l="0" t="0" r="0" b="0"/>
            <wp:wrapSquare wrapText="bothSides" distT="114300" distB="114300" distL="114300" distR="114300"/>
            <wp:docPr id="7" name="image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png"/>
                    <pic:cNvPicPr preferRelativeResize="0"/>
                  </pic:nvPicPr>
                  <pic:blipFill>
                    <a:blip r:embed="rId6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12477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5970FF84" w14:textId="77777777" w:rsidR="005355BE" w:rsidRDefault="005355BE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F074DB5" w14:textId="77777777" w:rsidR="005355BE" w:rsidRDefault="0000000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Le Passager : un ancien seigneur du temps, né sur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Valmerille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sa planète dont il a été exilé. Il vadrouille depuis plus d’un millénaire, et se sent fatigué, déraciné. Il est hanté par son passé. </w:t>
      </w:r>
    </w:p>
    <w:p w14:paraId="363D0207" w14:textId="77777777" w:rsidR="005355BE" w:rsidRDefault="005355BE">
      <w:pPr>
        <w:rPr>
          <w:rFonts w:ascii="Times New Roman" w:eastAsia="Times New Roman" w:hAnsi="Times New Roman" w:cs="Times New Roman"/>
        </w:rPr>
      </w:pPr>
    </w:p>
    <w:p w14:paraId="5D83A83F" w14:textId="77777777" w:rsidR="005355BE" w:rsidRDefault="00000000">
      <w:pPr>
        <w:jc w:val="both"/>
        <w:rPr>
          <w:rFonts w:ascii="Times New Roman" w:eastAsia="Times New Roman" w:hAnsi="Times New Roman" w:cs="Times New Roman"/>
        </w:rPr>
      </w:pPr>
      <w:r>
        <w:pict w14:anchorId="177A346F">
          <v:rect id="_x0000_i1025" style="width:0;height:1.5pt" o:hralign="center" o:hrstd="t" o:hr="t" fillcolor="#a0a0a0" stroked="f"/>
        </w:pict>
      </w:r>
      <w:r>
        <w:rPr>
          <w:noProof/>
        </w:rPr>
        <w:drawing>
          <wp:anchor distT="114300" distB="114300" distL="114300" distR="114300" simplePos="0" relativeHeight="251660288" behindDoc="0" locked="0" layoutInCell="1" hidden="0" allowOverlap="1" wp14:anchorId="463A432A" wp14:editId="6DBB7A2B">
            <wp:simplePos x="0" y="0"/>
            <wp:positionH relativeFrom="column">
              <wp:posOffset>5172075</wp:posOffset>
            </wp:positionH>
            <wp:positionV relativeFrom="paragraph">
              <wp:posOffset>125560</wp:posOffset>
            </wp:positionV>
            <wp:extent cx="942975" cy="1099348"/>
            <wp:effectExtent l="0" t="0" r="0" b="0"/>
            <wp:wrapSquare wrapText="bothSides" distT="114300" distB="114300" distL="114300" distR="114300"/>
            <wp:docPr id="5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7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109934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1EDA73B2" w14:textId="77777777" w:rsidR="005355BE" w:rsidRDefault="005355BE">
      <w:pPr>
        <w:jc w:val="both"/>
        <w:rPr>
          <w:rFonts w:ascii="Times New Roman" w:eastAsia="Times New Roman" w:hAnsi="Times New Roman" w:cs="Times New Roman"/>
        </w:rPr>
      </w:pPr>
    </w:p>
    <w:p w14:paraId="3D954257" w14:textId="77777777" w:rsidR="005355BE" w:rsidRDefault="005355BE">
      <w:pPr>
        <w:jc w:val="both"/>
        <w:rPr>
          <w:rFonts w:ascii="Times New Roman" w:eastAsia="Times New Roman" w:hAnsi="Times New Roman" w:cs="Times New Roman"/>
        </w:rPr>
      </w:pPr>
    </w:p>
    <w:p w14:paraId="221ED2CF" w14:textId="77777777" w:rsidR="005355BE" w:rsidRDefault="00000000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Camélia Nation : une terrienne du 31ème siècle, kidnappée à l’âge de 7 ans par des extra-terrestres, réduite en esclavage, libérée par le Passager. </w:t>
      </w:r>
    </w:p>
    <w:p w14:paraId="138A0274" w14:textId="77777777" w:rsidR="005355BE" w:rsidRDefault="005355BE">
      <w:pPr>
        <w:rPr>
          <w:rFonts w:ascii="Times New Roman" w:eastAsia="Times New Roman" w:hAnsi="Times New Roman" w:cs="Times New Roman"/>
        </w:rPr>
      </w:pPr>
    </w:p>
    <w:p w14:paraId="308CD8E9" w14:textId="77777777" w:rsidR="005355BE" w:rsidRDefault="00000000">
      <w:pPr>
        <w:rPr>
          <w:rFonts w:ascii="Times New Roman" w:eastAsia="Times New Roman" w:hAnsi="Times New Roman" w:cs="Times New Roman"/>
        </w:rPr>
      </w:pPr>
      <w:r>
        <w:pict w14:anchorId="6F8CFC29">
          <v:rect id="_x0000_i1026" style="width:0;height:1.5pt" o:hralign="center" o:hrstd="t" o:hr="t" fillcolor="#a0a0a0" stroked="f"/>
        </w:pict>
      </w:r>
    </w:p>
    <w:p w14:paraId="266A2209" w14:textId="77777777" w:rsidR="005355BE" w:rsidRDefault="00000000">
      <w:pPr>
        <w:rPr>
          <w:rFonts w:ascii="Times New Roman" w:eastAsia="Times New Roman" w:hAnsi="Times New Roman" w:cs="Times New Roman"/>
        </w:rPr>
      </w:pPr>
      <w:r>
        <w:rPr>
          <w:noProof/>
        </w:rPr>
        <w:drawing>
          <wp:anchor distT="114300" distB="114300" distL="114300" distR="114300" simplePos="0" relativeHeight="251661312" behindDoc="0" locked="0" layoutInCell="1" hidden="0" allowOverlap="1" wp14:anchorId="0EB2ADF4" wp14:editId="7645C5A0">
            <wp:simplePos x="0" y="0"/>
            <wp:positionH relativeFrom="column">
              <wp:posOffset>-371474</wp:posOffset>
            </wp:positionH>
            <wp:positionV relativeFrom="paragraph">
              <wp:posOffset>190500</wp:posOffset>
            </wp:positionV>
            <wp:extent cx="1656421" cy="1095375"/>
            <wp:effectExtent l="0" t="0" r="0" b="0"/>
            <wp:wrapSquare wrapText="bothSides" distT="114300" distB="114300" distL="114300" distR="114300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56421" cy="10953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50A8805F" w14:textId="77777777" w:rsidR="005355BE" w:rsidRDefault="005355BE">
      <w:pPr>
        <w:jc w:val="both"/>
        <w:rPr>
          <w:rFonts w:ascii="Times New Roman" w:eastAsia="Times New Roman" w:hAnsi="Times New Roman" w:cs="Times New Roman"/>
        </w:rPr>
      </w:pPr>
    </w:p>
    <w:p w14:paraId="6B5192D4" w14:textId="77777777" w:rsidR="005355BE" w:rsidRDefault="005355BE">
      <w:pPr>
        <w:jc w:val="both"/>
        <w:rPr>
          <w:rFonts w:ascii="Times New Roman" w:eastAsia="Times New Roman" w:hAnsi="Times New Roman" w:cs="Times New Roman"/>
        </w:rPr>
      </w:pPr>
    </w:p>
    <w:p w14:paraId="337AB272" w14:textId="77777777" w:rsidR="005355BE" w:rsidRDefault="00000000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Mademoiselle : une femme secrète, au charme ravageur, manipulatrice, loyale envers ses amis, au passé mystérieux.</w:t>
      </w:r>
    </w:p>
    <w:p w14:paraId="051C9AC1" w14:textId="77777777" w:rsidR="005355BE" w:rsidRDefault="005355BE">
      <w:pPr>
        <w:jc w:val="both"/>
        <w:rPr>
          <w:rFonts w:ascii="Times New Roman" w:eastAsia="Times New Roman" w:hAnsi="Times New Roman" w:cs="Times New Roman"/>
        </w:rPr>
      </w:pPr>
    </w:p>
    <w:p w14:paraId="3569A1B3" w14:textId="77777777" w:rsidR="005355BE" w:rsidRDefault="005355BE">
      <w:pPr>
        <w:spacing w:before="200"/>
        <w:jc w:val="center"/>
        <w:rPr>
          <w:rFonts w:ascii="Times New Roman" w:eastAsia="Times New Roman" w:hAnsi="Times New Roman" w:cs="Times New Roman"/>
        </w:rPr>
      </w:pPr>
    </w:p>
    <w:p w14:paraId="306D23B9" w14:textId="77777777" w:rsidR="005355BE" w:rsidRDefault="00000000">
      <w:pPr>
        <w:jc w:val="both"/>
        <w:rPr>
          <w:rFonts w:ascii="Times New Roman" w:eastAsia="Times New Roman" w:hAnsi="Times New Roman" w:cs="Times New Roman"/>
        </w:rPr>
      </w:pPr>
      <w:r>
        <w:pict w14:anchorId="53FD8EF7">
          <v:rect id="_x0000_i1027" style="width:0;height:1.5pt" o:hralign="center" o:hrstd="t" o:hr="t" fillcolor="#a0a0a0" stroked="f"/>
        </w:pict>
      </w:r>
      <w:r>
        <w:rPr>
          <w:noProof/>
        </w:rPr>
        <w:drawing>
          <wp:anchor distT="114300" distB="114300" distL="114300" distR="114300" simplePos="0" relativeHeight="251662336" behindDoc="0" locked="0" layoutInCell="1" hidden="0" allowOverlap="1" wp14:anchorId="41627A77" wp14:editId="7A00EDCF">
            <wp:simplePos x="0" y="0"/>
            <wp:positionH relativeFrom="column">
              <wp:posOffset>4352925</wp:posOffset>
            </wp:positionH>
            <wp:positionV relativeFrom="paragraph">
              <wp:posOffset>295275</wp:posOffset>
            </wp:positionV>
            <wp:extent cx="1836514" cy="1247775"/>
            <wp:effectExtent l="0" t="0" r="0" b="0"/>
            <wp:wrapSquare wrapText="bothSides" distT="114300" distB="114300" distL="114300" distR="114300"/>
            <wp:docPr id="6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36514" cy="12477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660045EC" w14:textId="77777777" w:rsidR="005355BE" w:rsidRDefault="005355BE">
      <w:pPr>
        <w:jc w:val="both"/>
        <w:rPr>
          <w:rFonts w:ascii="Times New Roman" w:eastAsia="Times New Roman" w:hAnsi="Times New Roman" w:cs="Times New Roman"/>
        </w:rPr>
      </w:pPr>
    </w:p>
    <w:p w14:paraId="33876725" w14:textId="77777777" w:rsidR="005355BE" w:rsidRDefault="005355BE">
      <w:pPr>
        <w:jc w:val="both"/>
        <w:rPr>
          <w:rFonts w:ascii="Times New Roman" w:eastAsia="Times New Roman" w:hAnsi="Times New Roman" w:cs="Times New Roman"/>
        </w:rPr>
      </w:pPr>
    </w:p>
    <w:p w14:paraId="6C8CCC4F" w14:textId="77777777" w:rsidR="005355BE" w:rsidRDefault="005355BE">
      <w:pPr>
        <w:jc w:val="both"/>
        <w:rPr>
          <w:rFonts w:ascii="Times New Roman" w:eastAsia="Times New Roman" w:hAnsi="Times New Roman" w:cs="Times New Roman"/>
        </w:rPr>
      </w:pPr>
    </w:p>
    <w:p w14:paraId="7086D2AE" w14:textId="77777777" w:rsidR="005355BE" w:rsidRDefault="00000000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Harry </w:t>
      </w:r>
      <w:proofErr w:type="spellStart"/>
      <w:r>
        <w:rPr>
          <w:rFonts w:ascii="Times New Roman" w:eastAsia="Times New Roman" w:hAnsi="Times New Roman" w:cs="Times New Roman"/>
        </w:rPr>
        <w:t>Edvill</w:t>
      </w:r>
      <w:proofErr w:type="spellEnd"/>
      <w:r>
        <w:rPr>
          <w:rFonts w:ascii="Times New Roman" w:eastAsia="Times New Roman" w:hAnsi="Times New Roman" w:cs="Times New Roman"/>
        </w:rPr>
        <w:t xml:space="preserve"> : un agent du temps au passé mystérieux, hanté par la mort de sa femme dont il refuse de parler, loyal et droit.</w:t>
      </w:r>
    </w:p>
    <w:p w14:paraId="7F4D5145" w14:textId="77777777" w:rsidR="005355BE" w:rsidRDefault="005355BE">
      <w:pPr>
        <w:jc w:val="both"/>
        <w:rPr>
          <w:rFonts w:ascii="Times New Roman" w:eastAsia="Times New Roman" w:hAnsi="Times New Roman" w:cs="Times New Roman"/>
        </w:rPr>
      </w:pPr>
    </w:p>
    <w:p w14:paraId="5433D234" w14:textId="77777777" w:rsidR="005355BE" w:rsidRDefault="005355BE">
      <w:pPr>
        <w:jc w:val="both"/>
        <w:rPr>
          <w:rFonts w:ascii="Times New Roman" w:eastAsia="Times New Roman" w:hAnsi="Times New Roman" w:cs="Times New Roman"/>
        </w:rPr>
      </w:pPr>
    </w:p>
    <w:p w14:paraId="631404C2" w14:textId="77777777" w:rsidR="005355BE" w:rsidRDefault="005355BE">
      <w:pPr>
        <w:jc w:val="both"/>
        <w:rPr>
          <w:rFonts w:ascii="Times New Roman" w:eastAsia="Times New Roman" w:hAnsi="Times New Roman" w:cs="Times New Roman"/>
        </w:rPr>
      </w:pPr>
    </w:p>
    <w:p w14:paraId="12076796" w14:textId="77777777" w:rsidR="005355BE" w:rsidRDefault="00000000">
      <w:pPr>
        <w:jc w:val="both"/>
        <w:rPr>
          <w:rFonts w:ascii="Times New Roman" w:eastAsia="Times New Roman" w:hAnsi="Times New Roman" w:cs="Times New Roman"/>
        </w:rPr>
      </w:pPr>
      <w:r>
        <w:pict w14:anchorId="10B02273">
          <v:rect id="_x0000_i1028" style="width:0;height:1.5pt" o:hralign="center" o:hrstd="t" o:hr="t" fillcolor="#a0a0a0" stroked="f"/>
        </w:pict>
      </w:r>
    </w:p>
    <w:p w14:paraId="411DA88E" w14:textId="77777777" w:rsidR="005355BE" w:rsidRDefault="00000000">
      <w:pPr>
        <w:jc w:val="both"/>
        <w:rPr>
          <w:rFonts w:ascii="Times New Roman" w:eastAsia="Times New Roman" w:hAnsi="Times New Roman" w:cs="Times New Roman"/>
        </w:rPr>
      </w:pPr>
      <w:r>
        <w:rPr>
          <w:noProof/>
        </w:rPr>
        <w:drawing>
          <wp:anchor distT="114300" distB="114300" distL="114300" distR="114300" simplePos="0" relativeHeight="251663360" behindDoc="0" locked="0" layoutInCell="1" hidden="0" allowOverlap="1" wp14:anchorId="5026602E" wp14:editId="2FE81A4D">
            <wp:simplePos x="0" y="0"/>
            <wp:positionH relativeFrom="column">
              <wp:posOffset>1</wp:posOffset>
            </wp:positionH>
            <wp:positionV relativeFrom="paragraph">
              <wp:posOffset>158162</wp:posOffset>
            </wp:positionV>
            <wp:extent cx="1938640" cy="1095375"/>
            <wp:effectExtent l="0" t="0" r="0" b="0"/>
            <wp:wrapSquare wrapText="bothSides" distT="114300" distB="114300" distL="114300" distR="114300"/>
            <wp:docPr id="4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38640" cy="10953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29D818DE" w14:textId="77777777" w:rsidR="005355BE" w:rsidRDefault="005355BE">
      <w:pPr>
        <w:jc w:val="both"/>
        <w:rPr>
          <w:rFonts w:ascii="Times New Roman" w:eastAsia="Times New Roman" w:hAnsi="Times New Roman" w:cs="Times New Roman"/>
        </w:rPr>
      </w:pPr>
    </w:p>
    <w:p w14:paraId="623EC8D9" w14:textId="77777777" w:rsidR="005355BE" w:rsidRDefault="005355BE">
      <w:pPr>
        <w:jc w:val="both"/>
        <w:rPr>
          <w:rFonts w:ascii="Times New Roman" w:eastAsia="Times New Roman" w:hAnsi="Times New Roman" w:cs="Times New Roman"/>
        </w:rPr>
      </w:pPr>
    </w:p>
    <w:p w14:paraId="1DAC229F" w14:textId="77777777" w:rsidR="005355BE" w:rsidRDefault="005355BE">
      <w:pPr>
        <w:jc w:val="both"/>
        <w:rPr>
          <w:rFonts w:ascii="Times New Roman" w:eastAsia="Times New Roman" w:hAnsi="Times New Roman" w:cs="Times New Roman"/>
        </w:rPr>
      </w:pPr>
    </w:p>
    <w:p w14:paraId="6FB8F5EA" w14:textId="77777777" w:rsidR="005355BE" w:rsidRDefault="00000000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Gamin : un amnésique au passé flou, en quête de ses parents.</w:t>
      </w:r>
    </w:p>
    <w:p w14:paraId="25BF0F24" w14:textId="77777777" w:rsidR="005355BE" w:rsidRDefault="005355BE">
      <w:pPr>
        <w:jc w:val="both"/>
        <w:rPr>
          <w:rFonts w:ascii="Times New Roman" w:eastAsia="Times New Roman" w:hAnsi="Times New Roman" w:cs="Times New Roman"/>
        </w:rPr>
      </w:pPr>
    </w:p>
    <w:p w14:paraId="2DB498BE" w14:textId="77777777" w:rsidR="005355BE" w:rsidRDefault="005355BE">
      <w:pPr>
        <w:jc w:val="both"/>
        <w:rPr>
          <w:rFonts w:ascii="Times New Roman" w:eastAsia="Times New Roman" w:hAnsi="Times New Roman" w:cs="Times New Roman"/>
        </w:rPr>
      </w:pPr>
    </w:p>
    <w:p w14:paraId="04548180" w14:textId="77777777" w:rsidR="005355BE" w:rsidRDefault="005355BE">
      <w:pPr>
        <w:jc w:val="both"/>
        <w:rPr>
          <w:rFonts w:ascii="Times New Roman" w:eastAsia="Times New Roman" w:hAnsi="Times New Roman" w:cs="Times New Roman"/>
        </w:rPr>
      </w:pPr>
    </w:p>
    <w:p w14:paraId="38F8C220" w14:textId="77777777" w:rsidR="005355BE" w:rsidRDefault="00000000">
      <w:pPr>
        <w:jc w:val="both"/>
        <w:rPr>
          <w:rFonts w:ascii="Times New Roman" w:eastAsia="Times New Roman" w:hAnsi="Times New Roman" w:cs="Times New Roman"/>
        </w:rPr>
      </w:pPr>
      <w:r>
        <w:pict w14:anchorId="44A2A074">
          <v:rect id="_x0000_i1029" style="width:0;height:1.5pt" o:hralign="center" o:hrstd="t" o:hr="t" fillcolor="#a0a0a0" stroked="f"/>
        </w:pict>
      </w:r>
    </w:p>
    <w:p w14:paraId="3A3C0910" w14:textId="77777777" w:rsidR="005355BE" w:rsidRDefault="00000000">
      <w:pPr>
        <w:jc w:val="both"/>
        <w:rPr>
          <w:rFonts w:ascii="Times New Roman" w:eastAsia="Times New Roman" w:hAnsi="Times New Roman" w:cs="Times New Roman"/>
        </w:rPr>
      </w:pPr>
      <w:r>
        <w:rPr>
          <w:noProof/>
        </w:rPr>
        <w:drawing>
          <wp:anchor distT="114300" distB="114300" distL="114300" distR="114300" simplePos="0" relativeHeight="251664384" behindDoc="0" locked="0" layoutInCell="1" hidden="0" allowOverlap="1" wp14:anchorId="2DF24FFE" wp14:editId="73A8DB0B">
            <wp:simplePos x="0" y="0"/>
            <wp:positionH relativeFrom="column">
              <wp:posOffset>4238625</wp:posOffset>
            </wp:positionH>
            <wp:positionV relativeFrom="paragraph">
              <wp:posOffset>209550</wp:posOffset>
            </wp:positionV>
            <wp:extent cx="1657350" cy="1101531"/>
            <wp:effectExtent l="0" t="0" r="0" b="0"/>
            <wp:wrapSquare wrapText="bothSides" distT="114300" distB="114300" distL="114300" distR="114300"/>
            <wp:docPr id="2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57350" cy="1101531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2C347093" w14:textId="77777777" w:rsidR="005355BE" w:rsidRDefault="005355BE">
      <w:pPr>
        <w:jc w:val="both"/>
        <w:rPr>
          <w:rFonts w:ascii="Times New Roman" w:eastAsia="Times New Roman" w:hAnsi="Times New Roman" w:cs="Times New Roman"/>
        </w:rPr>
      </w:pPr>
    </w:p>
    <w:p w14:paraId="72CF6EFF" w14:textId="77777777" w:rsidR="005355BE" w:rsidRDefault="005355BE">
      <w:pPr>
        <w:jc w:val="both"/>
        <w:rPr>
          <w:rFonts w:ascii="Times New Roman" w:eastAsia="Times New Roman" w:hAnsi="Times New Roman" w:cs="Times New Roman"/>
        </w:rPr>
      </w:pPr>
    </w:p>
    <w:p w14:paraId="1AE2244D" w14:textId="77777777" w:rsidR="005355BE" w:rsidRDefault="00000000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John Crichton : un astronaute ambitieux, dévoré par l’envie de comprendre et manipuler les trous de vers, qui lui ont permis de voyager dans un autre univers, il est marqué par ses choix passés. </w:t>
      </w:r>
    </w:p>
    <w:p w14:paraId="70975498" w14:textId="77777777" w:rsidR="005355BE" w:rsidRDefault="005355BE"/>
    <w:sectPr w:rsidR="005355BE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4761C1B"/>
    <w:multiLevelType w:val="multilevel"/>
    <w:tmpl w:val="6BD2E9C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 w16cid:durableId="13004536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55BE"/>
    <w:rsid w:val="00037911"/>
    <w:rsid w:val="005355BE"/>
    <w:rsid w:val="00577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F79F58"/>
  <w15:docId w15:val="{1F437502-75B3-434C-A318-2D1E449E3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fr" w:eastAsia="fr-F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re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re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re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re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itre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ous-titr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426</Words>
  <Characters>2345</Characters>
  <Application>Microsoft Office Word</Application>
  <DocSecurity>0</DocSecurity>
  <Lines>19</Lines>
  <Paragraphs>5</Paragraphs>
  <ScaleCrop>false</ScaleCrop>
  <Company/>
  <LinksUpToDate>false</LinksUpToDate>
  <CharactersWithSpaces>2766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Yann Grayel-Perret</cp:lastModifiedBy>
  <cp:revision>2</cp:revision>
  <dcterms:created xsi:type="dcterms:W3CDTF">2025-07-17T15:00:00Z</dcterms:created>
  <dcterms:modified xsi:type="dcterms:W3CDTF">2025-07-17T15:00:00Z</dcterms:modified>
</cp:coreProperties>
</file>