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Bdr>
          <w:top w:space="0" w:sz="0" w:val="nil"/>
          <w:left w:space="0" w:sz="0" w:val="nil"/>
          <w:bottom w:space="0" w:sz="0" w:val="nil"/>
          <w:right w:space="0" w:sz="0" w:val="nil"/>
          <w:between w:space="0" w:sz="0" w:val="nil"/>
        </w:pBdr>
        <w:shd w:fill="auto" w:val="clear"/>
        <w:rPr/>
      </w:pPr>
      <w:bookmarkStart w:colFirst="0" w:colLast="0" w:name="_ud7b7i70ops3" w:id="0"/>
      <w:bookmarkEnd w:id="0"/>
      <w:r w:rsidDel="00000000" w:rsidR="00000000" w:rsidRPr="00000000">
        <w:rPr>
          <w:rtl w:val="0"/>
        </w:rPr>
        <w:t xml:space="preserve">Damien Balzear</w:t>
      </w:r>
    </w:p>
    <w:p w:rsidR="00000000" w:rsidDel="00000000" w:rsidP="00000000" w:rsidRDefault="00000000" w:rsidRPr="00000000" w14:paraId="00000002">
      <w:pPr>
        <w:pStyle w:val="Heading1"/>
        <w:pBdr>
          <w:top w:space="0" w:sz="0" w:val="nil"/>
          <w:left w:space="0" w:sz="0" w:val="nil"/>
          <w:bottom w:space="0" w:sz="0" w:val="nil"/>
          <w:right w:space="0" w:sz="0" w:val="nil"/>
          <w:between w:space="0" w:sz="0" w:val="nil"/>
        </w:pBdr>
        <w:shd w:fill="auto" w:val="clear"/>
        <w:spacing w:before="200" w:lineRule="auto"/>
        <w:rPr/>
      </w:pPr>
      <w:bookmarkStart w:colFirst="0" w:colLast="0" w:name="_7e95dyexdwpe" w:id="1"/>
      <w:bookmarkEnd w:id="1"/>
      <w:r w:rsidDel="00000000" w:rsidR="00000000" w:rsidRPr="00000000">
        <w:rPr>
          <w:rtl w:val="0"/>
        </w:rPr>
        <w:t xml:space="preserve">Life and work</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You are Damien Balzear, a very powerful sorcerer from The Ancients Ones cult. Or, to be more precise, you were a sorcerer… </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Just a year ago, you were still performing your small human sacrifices, not bothering anyone. But best things eventually end ; someone broke into your house one evening and murdered you. What a lame death! But please remember, </w:t>
      </w:r>
      <w:r w:rsidDel="00000000" w:rsidR="00000000" w:rsidRPr="00000000">
        <w:rPr>
          <w:i w:val="1"/>
          <w:rtl w:val="0"/>
        </w:rPr>
        <w:t xml:space="preserve">That is not dead which can eternal lie, And with strange aeons even death may die. </w:t>
      </w:r>
      <w:r w:rsidDel="00000000" w:rsidR="00000000" w:rsidRPr="00000000">
        <w:rPr>
          <w:rtl w:val="0"/>
        </w:rPr>
        <w:t xml:space="preserve">Before leaving this world, you had time to cast one last spell: you sealed your Essence in a damaged grimoire, an old and powerful artifact. Once a large book, it was torn in half long before you acquired it. </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All you had to do now was wait until someone would invoke you back. After a long year of solitary confinement, someone was foolish - or kind - enough to actually unleash you. You are now using the body of</w:t>
      </w:r>
      <w:r w:rsidDel="00000000" w:rsidR="00000000" w:rsidRPr="00000000">
        <w:rPr>
          <w:b w:val="1"/>
          <w:rtl w:val="0"/>
        </w:rPr>
        <w:t xml:space="preserve"> Max Hansen</w:t>
      </w:r>
      <w:r w:rsidDel="00000000" w:rsidR="00000000" w:rsidRPr="00000000">
        <w:rPr>
          <w:rtl w:val="0"/>
        </w:rPr>
        <w:t xml:space="preserve">, a first class moron. You have access to his memories, but not to his skills (do not try to play guitar, for instance). After a short moment of dizziness, you come back to the ship’s lounge. You immediately recognise Lucy Lenoir, your first adept, back from the good old time. You also recognize your killer: Lucien-I-Am-A-Drunken-Asshole-Winsworthy.</w:t>
      </w:r>
      <w:r w:rsidDel="00000000" w:rsidR="00000000" w:rsidRPr="00000000">
        <w:rPr>
          <w:rtl w:val="0"/>
        </w:rPr>
      </w:r>
    </w:p>
    <w:p w:rsidR="00000000" w:rsidDel="00000000" w:rsidP="00000000" w:rsidRDefault="00000000" w:rsidRPr="00000000" w14:paraId="00000006">
      <w:pPr>
        <w:pStyle w:val="Heading1"/>
        <w:pBdr>
          <w:top w:space="0" w:sz="0" w:val="nil"/>
          <w:left w:space="0" w:sz="0" w:val="nil"/>
          <w:bottom w:space="0" w:sz="0" w:val="nil"/>
          <w:right w:space="0" w:sz="0" w:val="nil"/>
          <w:between w:space="0" w:sz="0" w:val="nil"/>
        </w:pBdr>
        <w:shd w:fill="auto" w:val="clear"/>
        <w:spacing w:before="200" w:lineRule="auto"/>
        <w:rPr/>
      </w:pPr>
      <w:bookmarkStart w:colFirst="0" w:colLast="0" w:name="_787acvs7f2ac" w:id="2"/>
      <w:bookmarkEnd w:id="2"/>
      <w:r w:rsidDel="00000000" w:rsidR="00000000" w:rsidRPr="00000000">
        <w:rPr>
          <w:rtl w:val="0"/>
        </w:rPr>
        <w:t xml:space="preserve">A tiny problem of time</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rPr/>
      </w:pPr>
      <w:r w:rsidDel="00000000" w:rsidR="00000000" w:rsidRPr="00000000">
        <w:rPr>
          <w:rtl w:val="0"/>
        </w:rPr>
        <w:tab/>
        <w:t xml:space="preserve">Sure, you are reincarnated in a corpse and feel alive (at last!), but you can feel the bonds between your Essence and this reality stretching and disappearing quickly. In five or six hours maximum, you will disappear. Unless… unless you manage to cast a certain powerful enchantment. Do so and will be truly free… to seek revenge!</w:t>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What a nice evening on the horizon.</w:t>
      </w:r>
    </w:p>
    <w:p w:rsidR="00000000" w:rsidDel="00000000" w:rsidP="00000000" w:rsidRDefault="00000000" w:rsidRPr="00000000" w14:paraId="00000009">
      <w:pPr>
        <w:pStyle w:val="Heading2"/>
        <w:pBdr>
          <w:top w:space="0" w:sz="0" w:val="nil"/>
          <w:left w:space="0" w:sz="0" w:val="nil"/>
          <w:bottom w:space="0" w:sz="0" w:val="nil"/>
          <w:right w:space="0" w:sz="0" w:val="nil"/>
          <w:between w:space="0" w:sz="0" w:val="nil"/>
        </w:pBdr>
        <w:shd w:fill="auto" w:val="clear"/>
        <w:spacing w:before="200" w:lineRule="auto"/>
        <w:rPr/>
      </w:pPr>
      <w:bookmarkStart w:colFirst="0" w:colLast="0" w:name="_4uoe7jmyfp4m" w:id="3"/>
      <w:bookmarkEnd w:id="3"/>
      <w:r w:rsidDel="00000000" w:rsidR="00000000" w:rsidRPr="00000000">
        <w:rPr>
          <w:rtl w:val="0"/>
        </w:rPr>
        <w:t xml:space="preserve">Objectives</w:t>
      </w:r>
    </w:p>
    <w:p w:rsidR="00000000" w:rsidDel="00000000" w:rsidP="00000000" w:rsidRDefault="00000000" w:rsidRPr="00000000" w14:paraId="0000000A">
      <w:pPr>
        <w:numPr>
          <w:ilvl w:val="0"/>
          <w:numId w:val="1"/>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Cast the enchantment that will bond you to this reality for good.</w:t>
      </w:r>
    </w:p>
    <w:p w:rsidR="00000000" w:rsidDel="00000000" w:rsidP="00000000" w:rsidRDefault="00000000" w:rsidRPr="00000000" w14:paraId="0000000B">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Hide your true identity</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Avenge your death</w:t>
      </w:r>
    </w:p>
    <w:p w:rsidR="00000000" w:rsidDel="00000000" w:rsidP="00000000" w:rsidRDefault="00000000" w:rsidRPr="00000000" w14:paraId="0000000D">
      <w:pPr>
        <w:pStyle w:val="Heading2"/>
        <w:pBdr>
          <w:top w:space="0" w:sz="0" w:val="nil"/>
          <w:left w:space="0" w:sz="0" w:val="nil"/>
          <w:bottom w:space="0" w:sz="0" w:val="nil"/>
          <w:right w:space="0" w:sz="0" w:val="nil"/>
          <w:between w:space="0" w:sz="0" w:val="nil"/>
        </w:pBdr>
        <w:shd w:fill="auto" w:val="clear"/>
        <w:spacing w:before="200" w:lineRule="auto"/>
        <w:rPr/>
      </w:pPr>
      <w:bookmarkStart w:colFirst="0" w:colLast="0" w:name="_rgxrmax21bgy" w:id="4"/>
      <w:bookmarkEnd w:id="4"/>
      <w:r w:rsidDel="00000000" w:rsidR="00000000" w:rsidRPr="00000000">
        <w:rPr>
          <w:rtl w:val="0"/>
        </w:rPr>
        <w:t xml:space="preserve">Behavior</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ind w:firstLine="720"/>
        <w:rPr>
          <w:rFonts w:ascii="Calibri" w:cs="Calibri" w:eastAsia="Calibri" w:hAnsi="Calibri"/>
        </w:rPr>
      </w:pPr>
      <w:r w:rsidDel="00000000" w:rsidR="00000000" w:rsidRPr="00000000">
        <w:rPr>
          <w:rtl w:val="0"/>
        </w:rPr>
        <w:t xml:space="preserve">You are a powerful sorcerer using the body of a dumbass. You are smart and deceitful, but you need to hide those qualities. Your acolyte may know who you are, after all who else would have brought you back to life? You are machiavellian and were born to spread evil. You killed many inocent to quench your hunger for human terror. You found a knife in your pocket and intend to use it. But survival comes before revenge, remember!</w:t>
      </w:r>
      <w:r w:rsidDel="00000000" w:rsidR="00000000" w:rsidRPr="00000000">
        <w:rPr>
          <w:rtl w:val="0"/>
        </w:rPr>
      </w:r>
    </w:p>
    <w:p w:rsidR="00000000" w:rsidDel="00000000" w:rsidP="00000000" w:rsidRDefault="00000000" w:rsidRPr="00000000" w14:paraId="0000000F">
      <w:pPr>
        <w:pStyle w:val="Heading2"/>
        <w:pBdr>
          <w:top w:space="0" w:sz="0" w:val="nil"/>
          <w:left w:space="0" w:sz="0" w:val="nil"/>
          <w:bottom w:space="0" w:sz="0" w:val="nil"/>
          <w:right w:space="0" w:sz="0" w:val="nil"/>
          <w:between w:space="0" w:sz="0" w:val="nil"/>
        </w:pBdr>
        <w:shd w:fill="auto" w:val="clear"/>
        <w:rPr/>
      </w:pPr>
      <w:bookmarkStart w:colFirst="0" w:colLast="0" w:name="_dhgdro9gfrp" w:id="5"/>
      <w:bookmarkEnd w:id="5"/>
      <w:r w:rsidDel="00000000" w:rsidR="00000000" w:rsidRPr="00000000">
        <w:rPr>
          <w:rtl w:val="0"/>
        </w:rPr>
        <w:t xml:space="preserve">Quotes</w:t>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In addition to Max’ quotes, which you may use without realizing it (until you can cast the final enchantment).</w:t>
      </w:r>
    </w:p>
    <w:p w:rsidR="00000000" w:rsidDel="00000000" w:rsidP="00000000" w:rsidRDefault="00000000" w:rsidRPr="00000000" w14:paraId="00000011">
      <w:pPr>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The Guitar? Oh, yes, I play very well, but I don’t want to right now...</w:t>
      </w:r>
    </w:p>
    <w:p w:rsidR="00000000" w:rsidDel="00000000" w:rsidP="00000000" w:rsidRDefault="00000000" w:rsidRPr="00000000" w14:paraId="00000012">
      <w:pPr>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I can’t think of any truly interesting music other than gregorian chant.</w:t>
      </w:r>
    </w:p>
    <w:p w:rsidR="00000000" w:rsidDel="00000000" w:rsidP="00000000" w:rsidRDefault="00000000" w:rsidRPr="00000000" w14:paraId="00000013">
      <w:pPr>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My knife remains my main asset. Maybe you wish to have a closer look at it?</w:t>
      </w:r>
    </w:p>
    <w:p w:rsidR="00000000" w:rsidDel="00000000" w:rsidP="00000000" w:rsidRDefault="00000000" w:rsidRPr="00000000" w14:paraId="00000014">
      <w:pPr>
        <w:pStyle w:val="Heading2"/>
        <w:pBdr>
          <w:top w:space="0" w:sz="0" w:val="nil"/>
          <w:left w:space="0" w:sz="0" w:val="nil"/>
          <w:bottom w:space="0" w:sz="0" w:val="nil"/>
          <w:right w:space="0" w:sz="0" w:val="nil"/>
          <w:between w:space="0" w:sz="0" w:val="nil"/>
        </w:pBdr>
        <w:shd w:fill="auto" w:val="clear"/>
        <w:spacing w:before="200" w:lineRule="auto"/>
        <w:rPr/>
      </w:pPr>
      <w:bookmarkStart w:colFirst="0" w:colLast="0" w:name="_zhales4ivs1a" w:id="6"/>
      <w:bookmarkEnd w:id="6"/>
      <w:r w:rsidDel="00000000" w:rsidR="00000000" w:rsidRPr="00000000">
        <w:rPr>
          <w:rtl w:val="0"/>
        </w:rPr>
        <w:t xml:space="preserve">What a skilful person!</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You do not have access to Max’ skills anymore.</w:t>
      </w:r>
    </w:p>
    <w:p w:rsidR="00000000" w:rsidDel="00000000" w:rsidP="00000000" w:rsidRDefault="00000000" w:rsidRPr="00000000" w14:paraId="00000016">
      <w:pPr>
        <w:pStyle w:val="Heading3"/>
        <w:pBdr>
          <w:top w:space="0" w:sz="0" w:val="nil"/>
          <w:left w:space="0" w:sz="0" w:val="nil"/>
          <w:bottom w:space="0" w:sz="0" w:val="nil"/>
          <w:right w:space="0" w:sz="0" w:val="nil"/>
          <w:between w:space="0" w:sz="0" w:val="nil"/>
        </w:pBdr>
        <w:shd w:fill="auto" w:val="clear"/>
        <w:spacing w:before="160" w:lineRule="auto"/>
        <w:rPr/>
      </w:pPr>
      <w:bookmarkStart w:colFirst="0" w:colLast="0" w:name="_zob8mowgz6p" w:id="7"/>
      <w:bookmarkEnd w:id="7"/>
      <w:r w:rsidDel="00000000" w:rsidR="00000000" w:rsidRPr="00000000">
        <w:rPr>
          <w:rtl w:val="0"/>
        </w:rPr>
        <w:t xml:space="preserve">Spy on someone (1 AP)</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You can spy on someone in a simulated room.</w:t>
      </w:r>
    </w:p>
    <w:p w:rsidR="00000000" w:rsidDel="00000000" w:rsidP="00000000" w:rsidRDefault="00000000" w:rsidRPr="00000000" w14:paraId="00000018">
      <w:pPr>
        <w:pStyle w:val="Heading3"/>
        <w:keepNext w:val="1"/>
        <w:keepLines w:val="1"/>
        <w:pBdr>
          <w:top w:space="0" w:sz="0" w:val="nil"/>
          <w:left w:space="0" w:sz="0" w:val="nil"/>
          <w:bottom w:space="0" w:sz="0" w:val="nil"/>
          <w:right w:space="0" w:sz="0" w:val="nil"/>
          <w:between w:space="0" w:sz="0" w:val="nil"/>
        </w:pBdr>
        <w:shd w:fill="auto" w:val="clear"/>
        <w:spacing w:before="160" w:lineRule="auto"/>
        <w:rPr/>
      </w:pPr>
      <w:bookmarkStart w:colFirst="0" w:colLast="0" w:name="_h0m97smtud2f" w:id="8"/>
      <w:bookmarkEnd w:id="8"/>
      <w:r w:rsidDel="00000000" w:rsidR="00000000" w:rsidRPr="00000000">
        <w:rPr>
          <w:rtl w:val="0"/>
        </w:rPr>
        <w:t xml:space="preserve">Cast the enchantment (4AP, a powerful artifact, a fresh human heart)</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You need a powerful artifact, as powerful as the grimoire must have been before being torn in half. You will also need to sacrifice someone and take his heart. Then, you will have to chant verses from your grimoire while channeling the energy from the heart. This ritual takes 5 minutes. Please ask the organiser to help if you plan to do this.</w:t>
      </w:r>
    </w:p>
    <w:p w:rsidR="00000000" w:rsidDel="00000000" w:rsidP="00000000" w:rsidRDefault="00000000" w:rsidRPr="00000000" w14:paraId="0000001A">
      <w:pPr>
        <w:pStyle w:val="Heading3"/>
        <w:pBdr>
          <w:top w:space="0" w:sz="0" w:val="nil"/>
          <w:left w:space="0" w:sz="0" w:val="nil"/>
          <w:bottom w:space="0" w:sz="0" w:val="nil"/>
          <w:right w:space="0" w:sz="0" w:val="nil"/>
          <w:between w:space="0" w:sz="0" w:val="nil"/>
        </w:pBdr>
        <w:shd w:fill="auto" w:val="clear"/>
        <w:rPr/>
      </w:pPr>
      <w:bookmarkStart w:colFirst="0" w:colLast="0" w:name="_67v1k57q2ok0" w:id="9"/>
      <w:bookmarkEnd w:id="9"/>
      <w:r w:rsidDel="00000000" w:rsidR="00000000" w:rsidRPr="00000000">
        <w:rPr>
          <w:rtl w:val="0"/>
        </w:rPr>
        <w:t xml:space="preserve">Attack someone (1AP per hit, a weapon)</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The first hit will knock out your victim for 5 minutes. The second hit will kill her. </w:t>
      </w:r>
      <w:r w:rsidDel="00000000" w:rsidR="00000000" w:rsidRPr="00000000">
        <w:rPr>
          <w:b w:val="1"/>
          <w:rtl w:val="0"/>
        </w:rPr>
        <w:t xml:space="preserve">Beware: you can only kill someone if you have a good reason to do so (contact the organiser to check).</w:t>
      </w: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